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7" w:rsidRDefault="00125907" w:rsidP="00125907">
      <w:pPr>
        <w:pStyle w:val="HTML"/>
        <w:shd w:val="clear" w:color="auto" w:fill="FFFFFF"/>
        <w:jc w:val="center"/>
        <w:textAlignment w:val="baseline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72770" cy="763270"/>
            <wp:effectExtent l="19050" t="0" r="0" b="0"/>
            <wp:docPr id="3" name="Рисунок 3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0" w:name="o1"/>
      <w:bookmarkEnd w:id="0"/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      </w:t>
      </w:r>
      <w:proofErr w:type="gramStart"/>
      <w:r>
        <w:rPr>
          <w:b/>
          <w:bCs/>
          <w:color w:val="000000"/>
          <w:sz w:val="18"/>
          <w:szCs w:val="18"/>
          <w:bdr w:val="none" w:sz="0" w:space="0" w:color="auto" w:frame="1"/>
        </w:rPr>
        <w:t>З</w:t>
      </w:r>
      <w:proofErr w:type="gramEnd"/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 А К О Н   У К Р А Ї Н И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" w:name="o2"/>
      <w:bookmarkEnd w:id="1"/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              Про сприяння </w:t>
      </w:r>
      <w:proofErr w:type="gramStart"/>
      <w:r>
        <w:rPr>
          <w:b/>
          <w:bCs/>
          <w:color w:val="000000"/>
          <w:sz w:val="18"/>
          <w:szCs w:val="18"/>
          <w:bdr w:val="none" w:sz="0" w:space="0" w:color="auto" w:frame="1"/>
        </w:rPr>
        <w:t>соц</w:t>
      </w:r>
      <w:proofErr w:type="gramEnd"/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іальному становленню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br/>
        <w:t xml:space="preserve">                   та розвитку молоді в Україні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" w:name="o3"/>
      <w:bookmarkEnd w:id="2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( Відомості Верховної Ради України (ВВР), 1993, N 16, ст.167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" w:name="o4"/>
      <w:bookmarkEnd w:id="3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{ Вводиться в дію Постановою ВР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2999-XII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"http://zakon4.rada.gov.ua/laws/show/2999-12"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2999-12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05.02.93, ВВР, 1993, N 16, ст.168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" w:name="o5"/>
      <w:bookmarkEnd w:id="4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{ Із змінами, внесеними згідно із Законами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3928-XII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"http://zakon4.rada.gov.ua/laws/show/3928-12"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3928-12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04.02.94, ВВР, 1994, N 23, ст.160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</w:t>
      </w:r>
      <w:hyperlink r:id="rId5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126/95-ВР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від 06.04.95, ВВР, 1995, N 16, ст.111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</w:t>
      </w:r>
      <w:hyperlink r:id="rId6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96/96-ВР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від 22.03.96, ВВР, 1996, N 16, ст. 71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655-XIV ( </w:t>
      </w:r>
      <w:hyperlink r:id="rId7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655-14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13.05.99, ВВР, 1999, N 26, ст.220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696-XIV ( </w:t>
      </w:r>
      <w:hyperlink r:id="rId8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696-14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21.05.99, ВВР, 1999, N 31, ст.247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}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" w:name="o6"/>
      <w:bookmarkEnd w:id="5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{ В редакції Закону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1613-III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"http://zakon4.rada.gov.ua/laws/show/1613-14"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1613-14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23.03.2000, ВВР, 2000, N 27, ст.211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" w:name="o7"/>
      <w:bookmarkEnd w:id="6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{ Із змінами, внесеними згідно із Законами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   N 3109-III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"http://zakon4.rada.gov.ua/laws/show/3109-14"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3109-14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07.03.2002, ВВР, 2002, N 32, ст.232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" w:name="o8"/>
      <w:bookmarkEnd w:id="7"/>
      <w:r>
        <w:rPr>
          <w:color w:val="000000"/>
          <w:sz w:val="18"/>
          <w:szCs w:val="18"/>
        </w:rPr>
        <w:t xml:space="preserve">    N  294-IV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"http://zakon4.rada.gov.ua/laws/show/294-15"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294-15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28.11.2002, ВВР, 2003, N  4, ст. 33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" w:name="o9"/>
      <w:bookmarkEnd w:id="8"/>
      <w:r>
        <w:rPr>
          <w:color w:val="000000"/>
          <w:sz w:val="18"/>
          <w:szCs w:val="18"/>
        </w:rPr>
        <w:t xml:space="preserve">    N  380-IV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"http://zakon4.rada.gov.ua/laws/show/380-15"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380-15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26.12.2002, ВВР, 2003, N 10-11, ст.86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" w:name="o10"/>
      <w:bookmarkEnd w:id="9"/>
      <w:r>
        <w:rPr>
          <w:color w:val="000000"/>
          <w:sz w:val="18"/>
          <w:szCs w:val="18"/>
        </w:rPr>
        <w:t xml:space="preserve">    N  429-IV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"http://zakon4.rada.gov.ua/laws/show/429-15"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429-15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16.01.2003, ВВР, 2003, N 10-11, ст.87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" w:name="o11"/>
      <w:bookmarkEnd w:id="10"/>
      <w:r>
        <w:rPr>
          <w:color w:val="000000"/>
          <w:sz w:val="18"/>
          <w:szCs w:val="18"/>
        </w:rPr>
        <w:t xml:space="preserve">    N  581-IV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"http://zakon4.rada.gov.ua/laws/show/581-15"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581-15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20.02.2003, ВВР, 2003, N 24, ст.158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" w:name="o12"/>
      <w:bookmarkEnd w:id="11"/>
      <w:r>
        <w:rPr>
          <w:color w:val="000000"/>
          <w:sz w:val="18"/>
          <w:szCs w:val="18"/>
        </w:rPr>
        <w:t xml:space="preserve">    N 1344-IV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"http://zakon4.rada.gov.ua/laws/show/1344-15"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1344-15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27.11.2003, ВВР, 2004, N 17-18, ст.250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" w:name="o13"/>
      <w:bookmarkEnd w:id="12"/>
      <w:r>
        <w:rPr>
          <w:color w:val="000000"/>
          <w:sz w:val="18"/>
          <w:szCs w:val="18"/>
        </w:rPr>
        <w:t xml:space="preserve">    N 1659-IV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"http://zakon4.rada.gov.ua/laws/show/1659-15"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1659-15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23.03.2004, ВВР, 2004, N 29, ст.370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" w:name="o14"/>
      <w:bookmarkEnd w:id="13"/>
      <w:r>
        <w:rPr>
          <w:color w:val="000000"/>
          <w:sz w:val="18"/>
          <w:szCs w:val="18"/>
        </w:rPr>
        <w:t xml:space="preserve">    N 2203-IV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"http://zakon4.rada.gov.ua/laws/show/2203-15"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2203-15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18.11.2004, ВВР, 2005, N  4, ст.99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" w:name="o15"/>
      <w:bookmarkEnd w:id="14"/>
      <w:r>
        <w:rPr>
          <w:color w:val="000000"/>
          <w:sz w:val="18"/>
          <w:szCs w:val="18"/>
        </w:rPr>
        <w:t xml:space="preserve">    N 2353-IV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"http://zakon4.rada.gov.ua/laws/show/2353-15"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2353-15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18.01.2005, ВВР, 2005, N 10, ст.191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5" w:name="o16"/>
      <w:bookmarkEnd w:id="15"/>
      <w:r>
        <w:rPr>
          <w:color w:val="000000"/>
          <w:sz w:val="18"/>
          <w:szCs w:val="18"/>
        </w:rPr>
        <w:t xml:space="preserve">    N 2429-IV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"http://zakon4.rada.gov.ua/laws/show/2429-15"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2429-15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01.03.2005, ВВР, 2005, N 13, ст. 233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6" w:name="o17"/>
      <w:bookmarkEnd w:id="16"/>
      <w:r>
        <w:rPr>
          <w:color w:val="000000"/>
          <w:sz w:val="18"/>
          <w:szCs w:val="18"/>
        </w:rPr>
        <w:t xml:space="preserve">    N 3142-IV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"http://zakon4.rada.gov.ua/laws/show/3142-15"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3142-15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29.11.2005, ВВР, 2006, N  8, ст.91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7" w:name="o18"/>
      <w:bookmarkEnd w:id="17"/>
      <w:r>
        <w:rPr>
          <w:color w:val="000000"/>
          <w:sz w:val="18"/>
          <w:szCs w:val="18"/>
        </w:rPr>
        <w:t xml:space="preserve">    N 3483-IV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"http://zakon4.rada.gov.ua/laws/show/3483-15"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3483-15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23.02.2006, ВВР, 2006, N 32, ст.271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8" w:name="o19"/>
      <w:bookmarkEnd w:id="18"/>
      <w:r>
        <w:rPr>
          <w:color w:val="000000"/>
          <w:sz w:val="18"/>
          <w:szCs w:val="18"/>
        </w:rPr>
        <w:t xml:space="preserve">    N  271-V 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"http://zakon4.rada.gov.ua/laws/show/271-16"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271-16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19.10.2006, ВВР, 2006, N 50, ст.501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9" w:name="o20"/>
      <w:bookmarkEnd w:id="19"/>
      <w:r>
        <w:rPr>
          <w:color w:val="000000"/>
          <w:sz w:val="18"/>
          <w:szCs w:val="18"/>
        </w:rPr>
        <w:t xml:space="preserve">    N  876-VI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"http://zakon4.rada.gov.ua/laws/show/876-17"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876-17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15.01.2009, ВВР, 2009, N 23, ст.283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0" w:name="o21"/>
      <w:bookmarkEnd w:id="20"/>
      <w:r>
        <w:rPr>
          <w:color w:val="000000"/>
          <w:sz w:val="18"/>
          <w:szCs w:val="18"/>
        </w:rPr>
        <w:t xml:space="preserve">    N 1276-VI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"http://zakon4.rada.gov.ua/laws/show/1276-17"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1276-17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16.04.2009, ВВР, 2009, N 38, ст.535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1" w:name="o22"/>
      <w:bookmarkEnd w:id="21"/>
      <w:r>
        <w:rPr>
          <w:color w:val="000000"/>
          <w:sz w:val="18"/>
          <w:szCs w:val="18"/>
        </w:rPr>
        <w:t xml:space="preserve">    N 2856-VI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"http://zakon4.rada.gov.ua/laws/show/2856-17"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2856-17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23.12.2010, ВВР, 2011, N 29, ст.272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2" w:name="o23"/>
      <w:bookmarkEnd w:id="22"/>
      <w:r>
        <w:rPr>
          <w:color w:val="000000"/>
          <w:sz w:val="18"/>
          <w:szCs w:val="18"/>
        </w:rPr>
        <w:t xml:space="preserve">    N 5067-VI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"http://zakon4.rada.gov.ua/laws/show/5067-17"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5067-17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05.07.2012, ВВР, 2013, N 24, ст.243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3" w:name="o24"/>
      <w:bookmarkEnd w:id="23"/>
      <w:r>
        <w:rPr>
          <w:color w:val="000000"/>
          <w:sz w:val="18"/>
          <w:szCs w:val="18"/>
        </w:rPr>
        <w:t xml:space="preserve">    N 5462-VI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"http://zakon4.rada.gov.ua/laws/show/5462-17"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5462-17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16.10.2012, ВВР, 2014, N 6-7, ст.80 } </w:t>
      </w:r>
      <w:r>
        <w:rPr>
          <w:color w:val="000000"/>
          <w:sz w:val="18"/>
          <w:szCs w:val="18"/>
        </w:rPr>
        <w:br/>
        <w:t xml:space="preserve">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4" w:name="o25"/>
      <w:bookmarkEnd w:id="24"/>
      <w:r>
        <w:rPr>
          <w:color w:val="000000"/>
          <w:sz w:val="18"/>
          <w:szCs w:val="18"/>
        </w:rPr>
        <w:t xml:space="preserve">     Цей Закон визначає загальні засади створення  організаційних,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іально-економічних,    політико-правових    умов    соціального </w:t>
      </w:r>
      <w:r>
        <w:rPr>
          <w:color w:val="000000"/>
          <w:sz w:val="18"/>
          <w:szCs w:val="18"/>
        </w:rPr>
        <w:br/>
        <w:t xml:space="preserve">становлення та  розвитку  молодих  громадян  України  в  інтересах </w:t>
      </w:r>
      <w:r>
        <w:rPr>
          <w:color w:val="000000"/>
          <w:sz w:val="18"/>
          <w:szCs w:val="18"/>
        </w:rPr>
        <w:br/>
        <w:t xml:space="preserve">особистості,  суспільства  та держави,  основні напрями реалізації </w:t>
      </w:r>
      <w:r>
        <w:rPr>
          <w:color w:val="000000"/>
          <w:sz w:val="18"/>
          <w:szCs w:val="18"/>
        </w:rPr>
        <w:br/>
        <w:t xml:space="preserve">державної  молодіжної  політики   в   Україні   щодо   соціального </w:t>
      </w:r>
      <w:r>
        <w:rPr>
          <w:color w:val="000000"/>
          <w:sz w:val="18"/>
          <w:szCs w:val="18"/>
        </w:rPr>
        <w:br/>
        <w:t xml:space="preserve">становлення та розвитку молоді.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5" w:name="o26"/>
      <w:bookmarkEnd w:id="25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1.</w:t>
      </w:r>
      <w:r>
        <w:rPr>
          <w:color w:val="000000"/>
          <w:sz w:val="18"/>
          <w:szCs w:val="18"/>
        </w:rPr>
        <w:t xml:space="preserve"> Визначення термі</w:t>
      </w:r>
      <w:proofErr w:type="gramStart"/>
      <w:r>
        <w:rPr>
          <w:color w:val="000000"/>
          <w:sz w:val="18"/>
          <w:szCs w:val="18"/>
        </w:rPr>
        <w:t>н</w:t>
      </w:r>
      <w:proofErr w:type="gramEnd"/>
      <w:r>
        <w:rPr>
          <w:color w:val="000000"/>
          <w:sz w:val="18"/>
          <w:szCs w:val="18"/>
        </w:rPr>
        <w:t xml:space="preserve">ів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6" w:name="o27"/>
      <w:bookmarkEnd w:id="26"/>
      <w:r>
        <w:rPr>
          <w:color w:val="000000"/>
          <w:sz w:val="18"/>
          <w:szCs w:val="18"/>
        </w:rPr>
        <w:t xml:space="preserve">     У цьому  Законі  наведені  нижче  терміни вживаються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такому </w:t>
      </w:r>
      <w:r>
        <w:rPr>
          <w:color w:val="000000"/>
          <w:sz w:val="18"/>
          <w:szCs w:val="18"/>
        </w:rPr>
        <w:br/>
        <w:t xml:space="preserve">значенні: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7" w:name="o28"/>
      <w:bookmarkEnd w:id="27"/>
      <w:r>
        <w:rPr>
          <w:color w:val="000000"/>
          <w:sz w:val="18"/>
          <w:szCs w:val="18"/>
        </w:rPr>
        <w:t xml:space="preserve">     молодь,  молоді громадяни - громадяни України віком від 14 до </w:t>
      </w:r>
      <w:r>
        <w:rPr>
          <w:color w:val="000000"/>
          <w:sz w:val="18"/>
          <w:szCs w:val="18"/>
        </w:rPr>
        <w:br/>
        <w:t xml:space="preserve">35  років; 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t xml:space="preserve">Абзац другий із змінами, внесеними згідно із Законом </w:t>
      </w:r>
      <w:r>
        <w:rPr>
          <w:color w:val="000000"/>
          <w:sz w:val="18"/>
          <w:szCs w:val="18"/>
        </w:rPr>
        <w:br/>
        <w:t xml:space="preserve">N 1659-IV ( </w:t>
      </w:r>
      <w:hyperlink r:id="rId9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1659-15</w:t>
        </w:r>
      </w:hyperlink>
      <w:r>
        <w:rPr>
          <w:color w:val="000000"/>
          <w:sz w:val="18"/>
          <w:szCs w:val="18"/>
        </w:rPr>
        <w:t xml:space="preserve"> ) від 23.03.2004 )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8" w:name="o29"/>
      <w:bookmarkEnd w:id="28"/>
      <w:r>
        <w:rPr>
          <w:color w:val="000000"/>
          <w:sz w:val="18"/>
          <w:szCs w:val="18"/>
        </w:rPr>
        <w:t xml:space="preserve">     неповнолітні - громадяни віком до 18 рокі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29" w:name="o30"/>
      <w:bookmarkEnd w:id="29"/>
      <w:r>
        <w:rPr>
          <w:color w:val="000000"/>
          <w:sz w:val="18"/>
          <w:szCs w:val="18"/>
        </w:rPr>
        <w:t xml:space="preserve">   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іальне становлення  молоді - процес різнобічного включення </w:t>
      </w:r>
      <w:r>
        <w:rPr>
          <w:color w:val="000000"/>
          <w:sz w:val="18"/>
          <w:szCs w:val="18"/>
        </w:rPr>
        <w:br/>
        <w:t xml:space="preserve">молоді в життєдіяльність суспільства як системи,  сприйняття її як </w:t>
      </w:r>
      <w:r>
        <w:rPr>
          <w:color w:val="000000"/>
          <w:sz w:val="18"/>
          <w:szCs w:val="18"/>
        </w:rPr>
        <w:br/>
        <w:t xml:space="preserve">елементу цієї системи;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0" w:name="o31"/>
      <w:bookmarkEnd w:id="30"/>
      <w:r>
        <w:rPr>
          <w:color w:val="000000"/>
          <w:sz w:val="18"/>
          <w:szCs w:val="18"/>
        </w:rPr>
        <w:lastRenderedPageBreak/>
        <w:t xml:space="preserve">     перше робоче  місце  -  місце  роботи  молодих громадян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ісля </w:t>
      </w:r>
      <w:r>
        <w:rPr>
          <w:color w:val="000000"/>
          <w:sz w:val="18"/>
          <w:szCs w:val="18"/>
        </w:rPr>
        <w:br/>
        <w:t xml:space="preserve">закінчення будь-якого навчального закладу або припинення  навчання </w:t>
      </w:r>
      <w:r>
        <w:rPr>
          <w:color w:val="000000"/>
          <w:sz w:val="18"/>
          <w:szCs w:val="18"/>
        </w:rPr>
        <w:br/>
        <w:t xml:space="preserve">в  ньому,  завершення  професійної підготовки і перепідготовки,  а </w:t>
      </w:r>
      <w:r>
        <w:rPr>
          <w:color w:val="000000"/>
          <w:sz w:val="18"/>
          <w:szCs w:val="18"/>
        </w:rPr>
        <w:br/>
        <w:t xml:space="preserve">також  після  звільнення  зі  строкової  військової   служби   або </w:t>
      </w:r>
      <w:r>
        <w:rPr>
          <w:color w:val="000000"/>
          <w:sz w:val="18"/>
          <w:szCs w:val="18"/>
        </w:rPr>
        <w:br/>
        <w:t xml:space="preserve">альтернативної (невійськової) служби;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1" w:name="o32"/>
      <w:bookmarkEnd w:id="31"/>
      <w:r>
        <w:rPr>
          <w:color w:val="000000"/>
          <w:sz w:val="18"/>
          <w:szCs w:val="18"/>
        </w:rPr>
        <w:t xml:space="preserve">     молодіжні центри  праці  -  спеціалізовані державні установи, </w:t>
      </w:r>
      <w:r>
        <w:rPr>
          <w:color w:val="000000"/>
          <w:sz w:val="18"/>
          <w:szCs w:val="18"/>
        </w:rPr>
        <w:br/>
        <w:t xml:space="preserve">які створюються з метою вирішення питань працевлаштування  молоді, </w:t>
      </w:r>
      <w:r>
        <w:rPr>
          <w:color w:val="000000"/>
          <w:sz w:val="18"/>
          <w:szCs w:val="18"/>
        </w:rPr>
        <w:br/>
        <w:t xml:space="preserve">забезпечення  її  зайнятості у вільний від навчання час,  сприяння </w:t>
      </w:r>
      <w:r>
        <w:rPr>
          <w:color w:val="000000"/>
          <w:sz w:val="18"/>
          <w:szCs w:val="18"/>
        </w:rPr>
        <w:br/>
        <w:t xml:space="preserve">розвитку молодіжних ініціатив у трудовій  сфері,  перенавчання  та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ідвищення кваліфікації молоді;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2" w:name="o33"/>
      <w:bookmarkEnd w:id="32"/>
      <w:r>
        <w:rPr>
          <w:color w:val="000000"/>
          <w:sz w:val="18"/>
          <w:szCs w:val="18"/>
        </w:rPr>
        <w:t xml:space="preserve">     молода  сім'я  - подружжя, в якому вік чоловіка та дружини не </w:t>
      </w:r>
      <w:r>
        <w:rPr>
          <w:color w:val="000000"/>
          <w:sz w:val="18"/>
          <w:szCs w:val="18"/>
        </w:rPr>
        <w:br/>
        <w:t xml:space="preserve">перевищує  35 років, або неповна сім'я, в якій мати (батько) віком </w:t>
      </w:r>
      <w:r>
        <w:rPr>
          <w:color w:val="000000"/>
          <w:sz w:val="18"/>
          <w:szCs w:val="18"/>
        </w:rPr>
        <w:br/>
        <w:t xml:space="preserve">до  35  років;  </w:t>
      </w:r>
      <w:proofErr w:type="gramStart"/>
      <w:r>
        <w:rPr>
          <w:color w:val="000000"/>
          <w:sz w:val="18"/>
          <w:szCs w:val="18"/>
        </w:rPr>
        <w:t xml:space="preserve">(  </w:t>
      </w:r>
      <w:proofErr w:type="gramEnd"/>
      <w:r>
        <w:rPr>
          <w:color w:val="000000"/>
          <w:sz w:val="18"/>
          <w:szCs w:val="18"/>
        </w:rPr>
        <w:t xml:space="preserve">Абзац  сьомий  із  змінами, внесеними згідно із </w:t>
      </w:r>
      <w:r>
        <w:rPr>
          <w:color w:val="000000"/>
          <w:sz w:val="18"/>
          <w:szCs w:val="18"/>
        </w:rPr>
        <w:br/>
        <w:t xml:space="preserve">Законом N 1659-IV ( </w:t>
      </w:r>
      <w:hyperlink r:id="rId10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1659-15</w:t>
        </w:r>
      </w:hyperlink>
      <w:r>
        <w:rPr>
          <w:color w:val="000000"/>
          <w:sz w:val="18"/>
          <w:szCs w:val="18"/>
        </w:rPr>
        <w:t xml:space="preserve"> ) від 23.03.2004 )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3" w:name="o34"/>
      <w:bookmarkEnd w:id="33"/>
      <w:r>
        <w:rPr>
          <w:color w:val="000000"/>
          <w:sz w:val="18"/>
          <w:szCs w:val="18"/>
        </w:rPr>
        <w:t xml:space="preserve">     центри 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іальних  служб  для  сім'ї,  дітей  та  молоді  - </w:t>
      </w:r>
      <w:r>
        <w:rPr>
          <w:color w:val="000000"/>
          <w:sz w:val="18"/>
          <w:szCs w:val="18"/>
        </w:rPr>
        <w:br/>
        <w:t xml:space="preserve">спеціальні  заклади, що надають соціальні послуги сім'ям, дітям та </w:t>
      </w:r>
      <w:r>
        <w:rPr>
          <w:color w:val="000000"/>
          <w:sz w:val="18"/>
          <w:szCs w:val="18"/>
        </w:rPr>
        <w:br/>
        <w:t xml:space="preserve">молоді,   які   перебувають  у  складних  життєвих  обставинах  та </w:t>
      </w:r>
      <w:r>
        <w:rPr>
          <w:color w:val="000000"/>
          <w:sz w:val="18"/>
          <w:szCs w:val="18"/>
        </w:rPr>
        <w:br/>
        <w:t xml:space="preserve">потребують  сторонньої  допомоги;  (  Абзац  восьмий  статті  1  в </w:t>
      </w:r>
      <w:r>
        <w:rPr>
          <w:color w:val="000000"/>
          <w:sz w:val="18"/>
          <w:szCs w:val="18"/>
        </w:rPr>
        <w:br/>
        <w:t xml:space="preserve">редакції  Законів N 3109-III ( </w:t>
      </w:r>
      <w:hyperlink r:id="rId11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3109-14</w:t>
        </w:r>
      </w:hyperlink>
      <w:r>
        <w:rPr>
          <w:color w:val="000000"/>
          <w:sz w:val="18"/>
          <w:szCs w:val="18"/>
        </w:rPr>
        <w:t xml:space="preserve"> ) від 07.03.2002, N 2353-IV </w:t>
      </w:r>
      <w:r>
        <w:rPr>
          <w:color w:val="000000"/>
          <w:sz w:val="18"/>
          <w:szCs w:val="18"/>
        </w:rPr>
        <w:br/>
        <w:t xml:space="preserve">( </w:t>
      </w:r>
      <w:hyperlink r:id="rId12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2353-15</w:t>
        </w:r>
      </w:hyperlink>
      <w:r>
        <w:rPr>
          <w:color w:val="000000"/>
          <w:sz w:val="18"/>
          <w:szCs w:val="18"/>
        </w:rPr>
        <w:t xml:space="preserve"> ) від 18.01.2005 )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4" w:name="o35"/>
      <w:bookmarkEnd w:id="34"/>
      <w:r>
        <w:rPr>
          <w:color w:val="000000"/>
          <w:sz w:val="18"/>
          <w:szCs w:val="18"/>
        </w:rPr>
        <w:t xml:space="preserve">     молодіжні  громадські організації - об'єднання громадян віком </w:t>
      </w:r>
      <w:r>
        <w:rPr>
          <w:color w:val="000000"/>
          <w:sz w:val="18"/>
          <w:szCs w:val="18"/>
        </w:rPr>
        <w:br/>
        <w:t xml:space="preserve">від  14 до 35 років, метою яких є здійснення і захист своїх прав і </w:t>
      </w:r>
      <w:r>
        <w:rPr>
          <w:color w:val="000000"/>
          <w:sz w:val="18"/>
          <w:szCs w:val="18"/>
        </w:rPr>
        <w:br/>
        <w:t xml:space="preserve">свобод   та   задоволення   політичних,  економічних,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іальних, </w:t>
      </w:r>
      <w:r>
        <w:rPr>
          <w:color w:val="000000"/>
          <w:sz w:val="18"/>
          <w:szCs w:val="18"/>
        </w:rPr>
        <w:br/>
        <w:t xml:space="preserve">культурних  та інших спільних інтересів; { Абзац дев'ятий статті 1 </w:t>
      </w:r>
      <w:r>
        <w:rPr>
          <w:color w:val="000000"/>
          <w:sz w:val="18"/>
          <w:szCs w:val="18"/>
        </w:rPr>
        <w:br/>
        <w:t xml:space="preserve">із  змінами,  внесеними  згідно  з  Законом N 271-V ( </w:t>
      </w:r>
      <w:hyperlink r:id="rId13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271-16</w:t>
        </w:r>
      </w:hyperlink>
      <w:r>
        <w:rPr>
          <w:color w:val="000000"/>
          <w:sz w:val="18"/>
          <w:szCs w:val="18"/>
        </w:rPr>
        <w:t xml:space="preserve"> ) від </w:t>
      </w:r>
      <w:r>
        <w:rPr>
          <w:color w:val="000000"/>
          <w:sz w:val="18"/>
          <w:szCs w:val="18"/>
        </w:rPr>
        <w:br/>
        <w:t xml:space="preserve">19.10.2006 }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5" w:name="o36"/>
      <w:bookmarkEnd w:id="35"/>
      <w:r>
        <w:rPr>
          <w:color w:val="000000"/>
          <w:sz w:val="18"/>
          <w:szCs w:val="18"/>
        </w:rPr>
        <w:t xml:space="preserve">     молодіжні  трудові  загони - тимчасові формування, створені з </w:t>
      </w:r>
      <w:r>
        <w:rPr>
          <w:color w:val="000000"/>
          <w:sz w:val="18"/>
          <w:szCs w:val="18"/>
        </w:rPr>
        <w:br/>
        <w:t xml:space="preserve">метою  забезпечення  вторинної  зайнятості  молоді  </w:t>
      </w:r>
      <w:proofErr w:type="gramStart"/>
      <w:r>
        <w:rPr>
          <w:color w:val="000000"/>
          <w:sz w:val="18"/>
          <w:szCs w:val="18"/>
        </w:rPr>
        <w:t>у</w:t>
      </w:r>
      <w:proofErr w:type="gramEnd"/>
      <w:r>
        <w:rPr>
          <w:color w:val="000000"/>
          <w:sz w:val="18"/>
          <w:szCs w:val="18"/>
        </w:rPr>
        <w:t xml:space="preserve">  вільний від </w:t>
      </w:r>
      <w:r>
        <w:rPr>
          <w:color w:val="000000"/>
          <w:sz w:val="18"/>
          <w:szCs w:val="18"/>
        </w:rPr>
        <w:br/>
        <w:t xml:space="preserve">навчання  час.  (  Статтю  1  доповнено  абзацом десятим згідно із </w:t>
      </w:r>
      <w:r>
        <w:rPr>
          <w:color w:val="000000"/>
          <w:sz w:val="18"/>
          <w:szCs w:val="18"/>
        </w:rPr>
        <w:br/>
        <w:t xml:space="preserve">Законом N 3142-IV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"http://zakon4.rada.gov.ua/laws/show/3142-15"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3142-15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29.11.2005 )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6" w:name="o37"/>
      <w:bookmarkEnd w:id="36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2.</w:t>
      </w:r>
      <w:r>
        <w:rPr>
          <w:color w:val="000000"/>
          <w:sz w:val="18"/>
          <w:szCs w:val="18"/>
        </w:rPr>
        <w:t xml:space="preserve"> Принципи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становлення та розвитку </w:t>
      </w:r>
      <w:r>
        <w:rPr>
          <w:color w:val="000000"/>
          <w:sz w:val="18"/>
          <w:szCs w:val="18"/>
        </w:rPr>
        <w:br/>
        <w:t xml:space="preserve">              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7" w:name="o38"/>
      <w:bookmarkEnd w:id="37"/>
      <w:r>
        <w:rPr>
          <w:color w:val="000000"/>
          <w:sz w:val="18"/>
          <w:szCs w:val="18"/>
        </w:rPr>
        <w:t xml:space="preserve">   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іальне становлення та розвиток молоді базуються  на  таких </w:t>
      </w:r>
      <w:r>
        <w:rPr>
          <w:color w:val="000000"/>
          <w:sz w:val="18"/>
          <w:szCs w:val="18"/>
        </w:rPr>
        <w:br/>
        <w:t xml:space="preserve">основних принципах: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8" w:name="o39"/>
      <w:bookmarkEnd w:id="38"/>
      <w:r>
        <w:rPr>
          <w:color w:val="000000"/>
          <w:sz w:val="18"/>
          <w:szCs w:val="18"/>
        </w:rPr>
        <w:t xml:space="preserve">     повага до загальнолюдських цінностей,  прав людини і народів, </w:t>
      </w:r>
      <w:r>
        <w:rPr>
          <w:color w:val="000000"/>
          <w:sz w:val="18"/>
          <w:szCs w:val="18"/>
        </w:rPr>
        <w:br/>
        <w:t xml:space="preserve">історичних,  культурних,  національних  особливостей  України,  її </w:t>
      </w:r>
      <w:r>
        <w:rPr>
          <w:color w:val="000000"/>
          <w:sz w:val="18"/>
          <w:szCs w:val="18"/>
        </w:rPr>
        <w:br/>
        <w:t xml:space="preserve">природи;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39" w:name="o40"/>
      <w:bookmarkEnd w:id="39"/>
      <w:r>
        <w:rPr>
          <w:color w:val="000000"/>
          <w:sz w:val="18"/>
          <w:szCs w:val="18"/>
        </w:rPr>
        <w:t xml:space="preserve">     безпосередня участь   молоді   у   формуванні  та  реалізації </w:t>
      </w:r>
      <w:r>
        <w:rPr>
          <w:color w:val="000000"/>
          <w:sz w:val="18"/>
          <w:szCs w:val="18"/>
        </w:rPr>
        <w:br/>
        <w:t xml:space="preserve">політики та програм,  що стосуються суспільства взагалі та  молоді </w:t>
      </w:r>
      <w:r>
        <w:rPr>
          <w:color w:val="000000"/>
          <w:sz w:val="18"/>
          <w:szCs w:val="18"/>
        </w:rPr>
        <w:br/>
        <w:t xml:space="preserve">зокрема;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0" w:name="o41"/>
      <w:bookmarkEnd w:id="40"/>
      <w:r>
        <w:rPr>
          <w:color w:val="000000"/>
          <w:sz w:val="18"/>
          <w:szCs w:val="18"/>
        </w:rPr>
        <w:t xml:space="preserve">     врахування потреб  молоді,  спі</w:t>
      </w:r>
      <w:proofErr w:type="gramStart"/>
      <w:r>
        <w:rPr>
          <w:color w:val="000000"/>
          <w:sz w:val="18"/>
          <w:szCs w:val="18"/>
        </w:rPr>
        <w:t>вв</w:t>
      </w:r>
      <w:proofErr w:type="gramEnd"/>
      <w:r>
        <w:rPr>
          <w:color w:val="000000"/>
          <w:sz w:val="18"/>
          <w:szCs w:val="18"/>
        </w:rPr>
        <w:t xml:space="preserve">іднесення  їх  реалізації  з </w:t>
      </w:r>
      <w:r>
        <w:rPr>
          <w:color w:val="000000"/>
          <w:sz w:val="18"/>
          <w:szCs w:val="18"/>
        </w:rPr>
        <w:br/>
        <w:t xml:space="preserve">економічними можливостями держави;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1" w:name="o42"/>
      <w:bookmarkEnd w:id="41"/>
      <w:r>
        <w:rPr>
          <w:color w:val="000000"/>
          <w:sz w:val="18"/>
          <w:szCs w:val="18"/>
        </w:rPr>
        <w:t xml:space="preserve">     доступність для  кожного  молодого   громадянина 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іальних </w:t>
      </w:r>
      <w:r>
        <w:rPr>
          <w:color w:val="000000"/>
          <w:sz w:val="18"/>
          <w:szCs w:val="18"/>
        </w:rPr>
        <w:br/>
        <w:t xml:space="preserve">послуг і рівність правових гарантій;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2" w:name="o43"/>
      <w:bookmarkEnd w:id="42"/>
      <w:r>
        <w:rPr>
          <w:color w:val="000000"/>
          <w:sz w:val="18"/>
          <w:szCs w:val="18"/>
        </w:rPr>
        <w:t xml:space="preserve">     відповідальність держави  за створення умов щодо саморозвитку </w:t>
      </w:r>
      <w:r>
        <w:rPr>
          <w:color w:val="000000"/>
          <w:sz w:val="18"/>
          <w:szCs w:val="18"/>
        </w:rPr>
        <w:br/>
        <w:t xml:space="preserve">і самореалізації </w:t>
      </w:r>
      <w:proofErr w:type="gramStart"/>
      <w:r>
        <w:rPr>
          <w:color w:val="000000"/>
          <w:sz w:val="18"/>
          <w:szCs w:val="18"/>
        </w:rPr>
        <w:t>молод</w:t>
      </w:r>
      <w:proofErr w:type="gramEnd"/>
      <w:r>
        <w:rPr>
          <w:color w:val="000000"/>
          <w:sz w:val="18"/>
          <w:szCs w:val="18"/>
        </w:rPr>
        <w:t xml:space="preserve">і;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3" w:name="o44"/>
      <w:bookmarkEnd w:id="43"/>
      <w:r>
        <w:rPr>
          <w:color w:val="000000"/>
          <w:sz w:val="18"/>
          <w:szCs w:val="18"/>
        </w:rPr>
        <w:t xml:space="preserve">     єдність зусиль держави, </w:t>
      </w:r>
      <w:proofErr w:type="gramStart"/>
      <w:r>
        <w:rPr>
          <w:color w:val="000000"/>
          <w:sz w:val="18"/>
          <w:szCs w:val="18"/>
        </w:rPr>
        <w:t>вс</w:t>
      </w:r>
      <w:proofErr w:type="gramEnd"/>
      <w:r>
        <w:rPr>
          <w:color w:val="000000"/>
          <w:sz w:val="18"/>
          <w:szCs w:val="18"/>
        </w:rPr>
        <w:t xml:space="preserve">іх верств суспільства, політичних і </w:t>
      </w:r>
      <w:r>
        <w:rPr>
          <w:color w:val="000000"/>
          <w:sz w:val="18"/>
          <w:szCs w:val="18"/>
        </w:rPr>
        <w:br/>
        <w:t xml:space="preserve">громадських  організацій,  підприємств,  установ,  організацій  та </w:t>
      </w:r>
      <w:r>
        <w:rPr>
          <w:color w:val="000000"/>
          <w:sz w:val="18"/>
          <w:szCs w:val="18"/>
        </w:rPr>
        <w:br/>
        <w:t xml:space="preserve">громадян у справі соціального становлення та розвитку молоді;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4" w:name="o45"/>
      <w:bookmarkEnd w:id="44"/>
      <w:r>
        <w:rPr>
          <w:color w:val="000000"/>
          <w:sz w:val="18"/>
          <w:szCs w:val="18"/>
        </w:rPr>
        <w:t xml:space="preserve">     відповідальність кожного    молодого    громадянина     перед </w:t>
      </w:r>
      <w:r>
        <w:rPr>
          <w:color w:val="000000"/>
          <w:sz w:val="18"/>
          <w:szCs w:val="18"/>
        </w:rPr>
        <w:br/>
        <w:t xml:space="preserve">суспільством   і   державою  за  додержання  Конституції  України,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"http://zakon4.rada.gov.ua/laws/show/254%D0%BA/96-%D0%B2%D1%80"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254к/96-ВР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законодавства України.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5" w:name="o46"/>
      <w:bookmarkEnd w:id="45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3.</w:t>
      </w:r>
      <w:r>
        <w:rPr>
          <w:color w:val="000000"/>
          <w:sz w:val="18"/>
          <w:szCs w:val="18"/>
        </w:rPr>
        <w:t xml:space="preserve"> Законодавство про сприяння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іальному становленню </w:t>
      </w:r>
      <w:r>
        <w:rPr>
          <w:color w:val="000000"/>
          <w:sz w:val="18"/>
          <w:szCs w:val="18"/>
        </w:rPr>
        <w:br/>
        <w:t xml:space="preserve">               та розвитку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6" w:name="o47"/>
      <w:bookmarkEnd w:id="46"/>
      <w:r>
        <w:rPr>
          <w:color w:val="000000"/>
          <w:sz w:val="18"/>
          <w:szCs w:val="18"/>
        </w:rPr>
        <w:lastRenderedPageBreak/>
        <w:t xml:space="preserve">     Законодавство України про сприяння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іальному становленню та </w:t>
      </w:r>
      <w:r>
        <w:rPr>
          <w:color w:val="000000"/>
          <w:sz w:val="18"/>
          <w:szCs w:val="18"/>
        </w:rPr>
        <w:br/>
        <w:t xml:space="preserve">розвитку  молоді  базується на Конституції України і складається з </w:t>
      </w:r>
      <w:r>
        <w:rPr>
          <w:color w:val="000000"/>
          <w:sz w:val="18"/>
          <w:szCs w:val="18"/>
        </w:rPr>
        <w:br/>
        <w:t xml:space="preserve">цього   Закону,   Закону  України  про  Загальнодержавну  програму </w:t>
      </w:r>
      <w:r>
        <w:rPr>
          <w:color w:val="000000"/>
          <w:sz w:val="18"/>
          <w:szCs w:val="18"/>
        </w:rPr>
        <w:br/>
        <w:t xml:space="preserve">підтримки  молоді  на відповідні роки та інших нормативно-правових </w:t>
      </w:r>
      <w:r>
        <w:rPr>
          <w:color w:val="000000"/>
          <w:sz w:val="18"/>
          <w:szCs w:val="18"/>
        </w:rPr>
        <w:br/>
        <w:t xml:space="preserve">актів.  (  Частина  перша статті 3 із змінами, внесеними згідно із </w:t>
      </w:r>
      <w:r>
        <w:rPr>
          <w:color w:val="000000"/>
          <w:sz w:val="18"/>
          <w:szCs w:val="18"/>
        </w:rPr>
        <w:br/>
        <w:t xml:space="preserve">Законом N 2203-IV ( </w:t>
      </w:r>
      <w:hyperlink r:id="rId14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2203-15</w:t>
        </w:r>
      </w:hyperlink>
      <w:r>
        <w:rPr>
          <w:color w:val="000000"/>
          <w:sz w:val="18"/>
          <w:szCs w:val="18"/>
        </w:rPr>
        <w:t xml:space="preserve"> ) від 18.11.2004 )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7" w:name="o48"/>
      <w:bookmarkEnd w:id="47"/>
      <w:r>
        <w:rPr>
          <w:color w:val="000000"/>
          <w:sz w:val="18"/>
          <w:szCs w:val="18"/>
        </w:rPr>
        <w:t xml:space="preserve">     Якщо міжнародним  договором,  згода  на  обов'язковість якого </w:t>
      </w:r>
      <w:r>
        <w:rPr>
          <w:color w:val="000000"/>
          <w:sz w:val="18"/>
          <w:szCs w:val="18"/>
        </w:rPr>
        <w:br/>
        <w:t xml:space="preserve">надана Верховною Радою України,  встановлено інші правила, ніж ті, </w:t>
      </w:r>
      <w:r>
        <w:rPr>
          <w:color w:val="000000"/>
          <w:sz w:val="18"/>
          <w:szCs w:val="18"/>
        </w:rPr>
        <w:br/>
        <w:t xml:space="preserve">що передбачені цим Законом, то застосовуються правила міжнародного </w:t>
      </w:r>
      <w:r>
        <w:rPr>
          <w:color w:val="000000"/>
          <w:sz w:val="18"/>
          <w:szCs w:val="18"/>
        </w:rPr>
        <w:br/>
        <w:t xml:space="preserve">договору.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8" w:name="o49"/>
      <w:bookmarkEnd w:id="48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4.</w:t>
      </w:r>
      <w:r>
        <w:rPr>
          <w:color w:val="000000"/>
          <w:sz w:val="18"/>
          <w:szCs w:val="18"/>
        </w:rPr>
        <w:t xml:space="preserve"> Компетенція органів виконавчої влади і органів </w:t>
      </w:r>
      <w:r>
        <w:rPr>
          <w:color w:val="000000"/>
          <w:sz w:val="18"/>
          <w:szCs w:val="18"/>
        </w:rPr>
        <w:br/>
        <w:t xml:space="preserve">               місцевого самоврядування у сфері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</w:t>
      </w:r>
      <w:r>
        <w:rPr>
          <w:color w:val="000000"/>
          <w:sz w:val="18"/>
          <w:szCs w:val="18"/>
        </w:rPr>
        <w:br/>
        <w:t xml:space="preserve">               становлення та розвитку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49" w:name="o50"/>
      <w:bookmarkEnd w:id="49"/>
      <w:r>
        <w:rPr>
          <w:color w:val="000000"/>
          <w:sz w:val="18"/>
          <w:szCs w:val="18"/>
        </w:rPr>
        <w:t xml:space="preserve">     Координуючу роль щодо проведення державної політики  у  сфері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 становлення  та  розвитку молоді здійснює центральний </w:t>
      </w:r>
      <w:r>
        <w:rPr>
          <w:color w:val="000000"/>
          <w:sz w:val="18"/>
          <w:szCs w:val="18"/>
        </w:rPr>
        <w:br/>
        <w:t xml:space="preserve">орган   виконавчої   влади,  що  забезпечує  формування  державної </w:t>
      </w:r>
      <w:r>
        <w:rPr>
          <w:color w:val="000000"/>
          <w:sz w:val="18"/>
          <w:szCs w:val="18"/>
        </w:rPr>
        <w:br/>
        <w:t>політики у сфері молоді, фізичної культури та спорту.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0" w:name="o51"/>
      <w:bookmarkEnd w:id="50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 перша статті 4 із змінами, внесеними згідно із Законом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5462-VI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"http://zakon4.rada.gov.ua/laws/show/5462-17"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5462-17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1" w:name="o52"/>
      <w:bookmarkEnd w:id="51"/>
      <w:r>
        <w:rPr>
          <w:color w:val="000000"/>
          <w:sz w:val="18"/>
          <w:szCs w:val="18"/>
        </w:rPr>
        <w:t xml:space="preserve">     Рада міні</w:t>
      </w:r>
      <w:proofErr w:type="gramStart"/>
      <w:r>
        <w:rPr>
          <w:color w:val="000000"/>
          <w:sz w:val="18"/>
          <w:szCs w:val="18"/>
        </w:rPr>
        <w:t>стр</w:t>
      </w:r>
      <w:proofErr w:type="gramEnd"/>
      <w:r>
        <w:rPr>
          <w:color w:val="000000"/>
          <w:sz w:val="18"/>
          <w:szCs w:val="18"/>
        </w:rPr>
        <w:t xml:space="preserve">ів  Автономної  Республіки  Крим,  місцеві органи </w:t>
      </w:r>
      <w:r>
        <w:rPr>
          <w:color w:val="000000"/>
          <w:sz w:val="18"/>
          <w:szCs w:val="18"/>
        </w:rPr>
        <w:br/>
        <w:t xml:space="preserve">виконавчої влади утворюють у своєму  складі  відповідні  органи  з </w:t>
      </w:r>
      <w:r>
        <w:rPr>
          <w:color w:val="000000"/>
          <w:sz w:val="18"/>
          <w:szCs w:val="18"/>
        </w:rPr>
        <w:br/>
        <w:t xml:space="preserve">реалізації державної молодіжної політики.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2" w:name="o53"/>
      <w:bookmarkEnd w:id="52"/>
      <w:r>
        <w:rPr>
          <w:color w:val="000000"/>
          <w:sz w:val="18"/>
          <w:szCs w:val="18"/>
        </w:rPr>
        <w:t xml:space="preserve">     центральний  орган виконавчої влади, що забезпечує формування </w:t>
      </w:r>
      <w:r>
        <w:rPr>
          <w:color w:val="000000"/>
          <w:sz w:val="18"/>
          <w:szCs w:val="18"/>
        </w:rPr>
        <w:br/>
        <w:t xml:space="preserve">державної  політики  у  сфері молоді, фізичної культури та спорту, </w:t>
      </w:r>
      <w:r>
        <w:rPr>
          <w:color w:val="000000"/>
          <w:sz w:val="18"/>
          <w:szCs w:val="18"/>
        </w:rPr>
        <w:br/>
        <w:t>разом  з  іншими  органами  виконавчої  влади розробля</w:t>
      </w:r>
      <w:proofErr w:type="gramStart"/>
      <w:r>
        <w:rPr>
          <w:color w:val="000000"/>
          <w:sz w:val="18"/>
          <w:szCs w:val="18"/>
        </w:rPr>
        <w:t>є,</w:t>
      </w:r>
      <w:proofErr w:type="gramEnd"/>
      <w:r>
        <w:rPr>
          <w:color w:val="000000"/>
          <w:sz w:val="18"/>
          <w:szCs w:val="18"/>
        </w:rPr>
        <w:t xml:space="preserve"> а Кабінет </w:t>
      </w:r>
      <w:r>
        <w:rPr>
          <w:color w:val="000000"/>
          <w:sz w:val="18"/>
          <w:szCs w:val="18"/>
        </w:rPr>
        <w:br/>
        <w:t xml:space="preserve">Міністрів  України  затверджує  соціальні  норми та нормативи щодо </w:t>
      </w:r>
      <w:r>
        <w:rPr>
          <w:color w:val="000000"/>
          <w:sz w:val="18"/>
          <w:szCs w:val="18"/>
        </w:rPr>
        <w:br/>
        <w:t xml:space="preserve">соціального становлення та розвитку молоді, додержання і виконання </w:t>
      </w:r>
      <w:r>
        <w:rPr>
          <w:color w:val="000000"/>
          <w:sz w:val="18"/>
          <w:szCs w:val="18"/>
        </w:rPr>
        <w:br/>
        <w:t xml:space="preserve">яких   є  обов'язковими  для  органів  виконавчої  влади,  органів </w:t>
      </w:r>
      <w:r>
        <w:rPr>
          <w:color w:val="000000"/>
          <w:sz w:val="18"/>
          <w:szCs w:val="18"/>
        </w:rPr>
        <w:br/>
        <w:t xml:space="preserve">місцевого самоврядування, об'єднань громадян, а також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ідприємств, </w:t>
      </w:r>
      <w:r>
        <w:rPr>
          <w:color w:val="000000"/>
          <w:sz w:val="18"/>
          <w:szCs w:val="18"/>
        </w:rPr>
        <w:br/>
        <w:t xml:space="preserve">установ  та  організацій  незалежно  від  форм власності, фізичних </w:t>
      </w:r>
      <w:r>
        <w:rPr>
          <w:color w:val="000000"/>
          <w:sz w:val="18"/>
          <w:szCs w:val="18"/>
        </w:rPr>
        <w:br/>
        <w:t>осіб, які використовують найману працю.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3" w:name="o54"/>
      <w:bookmarkEnd w:id="53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третя статті 4 із змінами, внесеними згідно із Законами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 3483-IV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"http://zakon4.rada.gov.ua/laws/show/3483-15"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3483-15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23.02.2006, N 5462-VI ( </w:t>
      </w:r>
      <w:hyperlink r:id="rId15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5462-17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16.10.2012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4" w:name="o55"/>
      <w:bookmarkEnd w:id="54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5.</w:t>
      </w:r>
      <w:r>
        <w:rPr>
          <w:color w:val="000000"/>
          <w:sz w:val="18"/>
          <w:szCs w:val="18"/>
        </w:rPr>
        <w:t xml:space="preserve"> Фінансування заходів щодо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становлення </w:t>
      </w:r>
      <w:r>
        <w:rPr>
          <w:color w:val="000000"/>
          <w:sz w:val="18"/>
          <w:szCs w:val="18"/>
        </w:rPr>
        <w:br/>
        <w:t xml:space="preserve">               та розвитку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5" w:name="o56"/>
      <w:bookmarkEnd w:id="55"/>
      <w:r>
        <w:rPr>
          <w:color w:val="000000"/>
          <w:sz w:val="18"/>
          <w:szCs w:val="18"/>
        </w:rPr>
        <w:t xml:space="preserve">     Фінансування заходів щодо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становлення та розвитку </w:t>
      </w:r>
      <w:r>
        <w:rPr>
          <w:color w:val="000000"/>
          <w:sz w:val="18"/>
          <w:szCs w:val="18"/>
        </w:rPr>
        <w:br/>
        <w:t xml:space="preserve">молоді  здійснюється  за  рахунок  коштів  державного  та місцевих </w:t>
      </w:r>
      <w:r>
        <w:rPr>
          <w:color w:val="000000"/>
          <w:sz w:val="18"/>
          <w:szCs w:val="18"/>
        </w:rPr>
        <w:br/>
        <w:t xml:space="preserve">бюджетів, інших джерел, не заборонених законодавством.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6" w:name="o57"/>
      <w:bookmarkEnd w:id="56"/>
      <w:r>
        <w:rPr>
          <w:color w:val="000000"/>
          <w:sz w:val="18"/>
          <w:szCs w:val="18"/>
        </w:rPr>
        <w:t xml:space="preserve">     Верховна Рада України  при  затвердженні  Державного  бюджету </w:t>
      </w:r>
      <w:r>
        <w:rPr>
          <w:color w:val="000000"/>
          <w:sz w:val="18"/>
          <w:szCs w:val="18"/>
        </w:rPr>
        <w:br/>
        <w:t xml:space="preserve">України  передбачає  в  ньому  кошти  на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іальне становлення та </w:t>
      </w:r>
      <w:r>
        <w:rPr>
          <w:color w:val="000000"/>
          <w:sz w:val="18"/>
          <w:szCs w:val="18"/>
        </w:rPr>
        <w:br/>
        <w:t xml:space="preserve">розвиток  молоді.  Розпорядником  цих  коштів  є центральний орган </w:t>
      </w:r>
      <w:r>
        <w:rPr>
          <w:color w:val="000000"/>
          <w:sz w:val="18"/>
          <w:szCs w:val="18"/>
        </w:rPr>
        <w:br/>
        <w:t xml:space="preserve">виконавчої  влади,  що  забезпечує формування державної політики у </w:t>
      </w:r>
      <w:r>
        <w:rPr>
          <w:color w:val="000000"/>
          <w:sz w:val="18"/>
          <w:szCs w:val="18"/>
        </w:rPr>
        <w:br/>
        <w:t>сфері молоді, фізичної культури та спорту.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7" w:name="o58"/>
      <w:bookmarkEnd w:id="57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 друга статті 5 із змінами, внесеними згідно із Законом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5462-VI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"http://zakon4.rada.gov.ua/laws/show/5462-17"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5462-17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8" w:name="o59"/>
      <w:bookmarkEnd w:id="58"/>
      <w:r>
        <w:rPr>
          <w:color w:val="000000"/>
          <w:sz w:val="18"/>
          <w:szCs w:val="18"/>
        </w:rPr>
        <w:t xml:space="preserve">     Органи місцевого  самоврядування  при  затвердженні  місцевих </w:t>
      </w:r>
      <w:r>
        <w:rPr>
          <w:color w:val="000000"/>
          <w:sz w:val="18"/>
          <w:szCs w:val="18"/>
        </w:rPr>
        <w:br/>
        <w:t xml:space="preserve">бюджетів  передбачають  видатки   на   здійснення   заходів   щодо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становлення та розвитку молоді.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59" w:name="o60"/>
      <w:bookmarkEnd w:id="59"/>
      <w:r>
        <w:rPr>
          <w:color w:val="000000"/>
          <w:sz w:val="18"/>
          <w:szCs w:val="18"/>
        </w:rPr>
        <w:t xml:space="preserve">     У державному  та  місцевих  бюджетах  згідно з законодавством </w:t>
      </w:r>
      <w:r>
        <w:rPr>
          <w:color w:val="000000"/>
          <w:sz w:val="18"/>
          <w:szCs w:val="18"/>
        </w:rPr>
        <w:br/>
        <w:t xml:space="preserve">передбачаються цільові кошти на реалізацію  молодіжних  і  дитячих </w:t>
      </w:r>
      <w:r>
        <w:rPr>
          <w:color w:val="000000"/>
          <w:sz w:val="18"/>
          <w:szCs w:val="18"/>
        </w:rPr>
        <w:br/>
        <w:t xml:space="preserve">програм, які сприяють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іальному становленню та розвитку молоді.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0" w:name="o61"/>
      <w:bookmarkEnd w:id="60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6.</w:t>
      </w:r>
      <w:r>
        <w:rPr>
          <w:color w:val="000000"/>
          <w:sz w:val="18"/>
          <w:szCs w:val="18"/>
        </w:rPr>
        <w:t xml:space="preserve"> Центри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іальних служб для сім'ї, дітей та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1" w:name="o62"/>
      <w:bookmarkEnd w:id="61"/>
      <w:r>
        <w:rPr>
          <w:color w:val="000000"/>
          <w:sz w:val="18"/>
          <w:szCs w:val="18"/>
        </w:rPr>
        <w:t xml:space="preserve">     </w:t>
      </w:r>
      <w:proofErr w:type="gramStart"/>
      <w:r>
        <w:rPr>
          <w:color w:val="000000"/>
          <w:sz w:val="18"/>
          <w:szCs w:val="18"/>
        </w:rPr>
        <w:t>З</w:t>
      </w:r>
      <w:proofErr w:type="gramEnd"/>
      <w:r>
        <w:rPr>
          <w:color w:val="000000"/>
          <w:sz w:val="18"/>
          <w:szCs w:val="18"/>
        </w:rPr>
        <w:t xml:space="preserve"> метою підтримки соціального становлення та розвитку  молоді </w:t>
      </w:r>
      <w:r>
        <w:rPr>
          <w:color w:val="000000"/>
          <w:sz w:val="18"/>
          <w:szCs w:val="18"/>
        </w:rPr>
        <w:br/>
        <w:t xml:space="preserve">утворюються центри соціальних служб для сім'ї,  дітей та молоді та </w:t>
      </w:r>
      <w:r>
        <w:rPr>
          <w:color w:val="000000"/>
          <w:sz w:val="18"/>
          <w:szCs w:val="18"/>
        </w:rPr>
        <w:br/>
        <w:t>їх спеціалізовані формування.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2" w:name="o63"/>
      <w:bookmarkEnd w:id="62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 Стаття  6  в  редакції  Законів  N  3109-III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"http://zakon4.rada.gov.ua/laws/show/3109-14"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3109-14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) від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07.03.2002, N 2353-IV ( </w:t>
      </w:r>
      <w:hyperlink r:id="rId16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2353-15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18.01.2005 )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3" w:name="o64"/>
      <w:bookmarkEnd w:id="63"/>
      <w:r>
        <w:rPr>
          <w:color w:val="000000"/>
          <w:sz w:val="18"/>
          <w:szCs w:val="18"/>
        </w:rPr>
        <w:lastRenderedPageBreak/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7.</w:t>
      </w:r>
      <w:r>
        <w:rPr>
          <w:color w:val="000000"/>
          <w:sz w:val="18"/>
          <w:szCs w:val="18"/>
        </w:rPr>
        <w:t xml:space="preserve"> Праця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4" w:name="o65"/>
      <w:bookmarkEnd w:id="64"/>
      <w:r>
        <w:rPr>
          <w:color w:val="000000"/>
          <w:sz w:val="18"/>
          <w:szCs w:val="18"/>
        </w:rPr>
        <w:t xml:space="preserve">     Держава гарантує   працездатній   молоді   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івне   з   іншими </w:t>
      </w:r>
      <w:r>
        <w:rPr>
          <w:color w:val="000000"/>
          <w:sz w:val="18"/>
          <w:szCs w:val="18"/>
        </w:rPr>
        <w:br/>
        <w:t xml:space="preserve">громадянами  право  на  працю.  Особливості  праці   неповнолітніх </w:t>
      </w:r>
      <w:r>
        <w:rPr>
          <w:color w:val="000000"/>
          <w:sz w:val="18"/>
          <w:szCs w:val="18"/>
        </w:rPr>
        <w:br/>
        <w:t xml:space="preserve">встановлюються законодавством.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5" w:name="o66"/>
      <w:bookmarkEnd w:id="65"/>
      <w:r>
        <w:rPr>
          <w:color w:val="000000"/>
          <w:sz w:val="18"/>
          <w:szCs w:val="18"/>
        </w:rPr>
        <w:t xml:space="preserve">     Держава забезпечує   працездатній   молоді   надання  першого </w:t>
      </w:r>
      <w:r>
        <w:rPr>
          <w:color w:val="000000"/>
          <w:sz w:val="18"/>
          <w:szCs w:val="18"/>
        </w:rPr>
        <w:br/>
        <w:t xml:space="preserve">робочого місця на строк не менше двох років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ісля  закінчення  або </w:t>
      </w:r>
      <w:r>
        <w:rPr>
          <w:color w:val="000000"/>
          <w:sz w:val="18"/>
          <w:szCs w:val="18"/>
        </w:rPr>
        <w:br/>
        <w:t xml:space="preserve">припинення  навчання  у  загальноосвітніх,  професійно-технічних і </w:t>
      </w:r>
      <w:r>
        <w:rPr>
          <w:color w:val="000000"/>
          <w:sz w:val="18"/>
          <w:szCs w:val="18"/>
        </w:rPr>
        <w:br/>
        <w:t xml:space="preserve">вищих навчальних закладах,  завершення  професійної  підготовки  і </w:t>
      </w:r>
      <w:r>
        <w:rPr>
          <w:color w:val="000000"/>
          <w:sz w:val="18"/>
          <w:szCs w:val="18"/>
        </w:rPr>
        <w:br/>
        <w:t xml:space="preserve">перепідготовки,  а  також після звільнення зі строкової військової </w:t>
      </w:r>
      <w:r>
        <w:rPr>
          <w:color w:val="000000"/>
          <w:sz w:val="18"/>
          <w:szCs w:val="18"/>
        </w:rPr>
        <w:br/>
        <w:t xml:space="preserve">або альтернативної (невійськової) служби.  Дворічний строк першого </w:t>
      </w:r>
      <w:r>
        <w:rPr>
          <w:color w:val="000000"/>
          <w:sz w:val="18"/>
          <w:szCs w:val="18"/>
        </w:rPr>
        <w:br/>
        <w:t xml:space="preserve">робочого  місця  обчислюється  з  урахуванням часу роботи молодого </w:t>
      </w:r>
      <w:r>
        <w:rPr>
          <w:color w:val="000000"/>
          <w:sz w:val="18"/>
          <w:szCs w:val="18"/>
        </w:rPr>
        <w:br/>
        <w:t xml:space="preserve">громадянина </w:t>
      </w:r>
      <w:proofErr w:type="gramStart"/>
      <w:r>
        <w:rPr>
          <w:color w:val="000000"/>
          <w:sz w:val="18"/>
          <w:szCs w:val="18"/>
        </w:rPr>
        <w:t>до</w:t>
      </w:r>
      <w:proofErr w:type="gramEnd"/>
      <w:r>
        <w:rPr>
          <w:color w:val="000000"/>
          <w:sz w:val="18"/>
          <w:szCs w:val="18"/>
        </w:rPr>
        <w:t xml:space="preserve"> призову на  строкову  військову  або  альтернативну </w:t>
      </w:r>
      <w:r>
        <w:rPr>
          <w:color w:val="000000"/>
          <w:sz w:val="18"/>
          <w:szCs w:val="18"/>
        </w:rPr>
        <w:br/>
        <w:t xml:space="preserve">(невійськову) службу.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6" w:name="o67"/>
      <w:bookmarkEnd w:id="66"/>
      <w:r>
        <w:rPr>
          <w:color w:val="000000"/>
          <w:sz w:val="18"/>
          <w:szCs w:val="18"/>
        </w:rPr>
        <w:t xml:space="preserve">     Молоді громадяни,   які   звернулися   до   державної  служби </w:t>
      </w:r>
      <w:r>
        <w:rPr>
          <w:color w:val="000000"/>
          <w:sz w:val="18"/>
          <w:szCs w:val="18"/>
        </w:rPr>
        <w:br/>
        <w:t xml:space="preserve">зайнятості в пошуках роботи,  одержують  безплатну  інформацію  та </w:t>
      </w:r>
      <w:r>
        <w:rPr>
          <w:color w:val="000000"/>
          <w:sz w:val="18"/>
          <w:szCs w:val="18"/>
        </w:rPr>
        <w:br/>
        <w:t xml:space="preserve">професійну консультацію з метою вибору виду діяльності,  професії, </w:t>
      </w:r>
      <w:r>
        <w:rPr>
          <w:color w:val="000000"/>
          <w:sz w:val="18"/>
          <w:szCs w:val="18"/>
        </w:rPr>
        <w:br/>
        <w:t xml:space="preserve">місця роботи,  а також,  у разі необхідності, проходять професійну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ідготовку і перепідготовку.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7" w:name="o68"/>
      <w:bookmarkEnd w:id="67"/>
      <w:r>
        <w:rPr>
          <w:color w:val="000000"/>
          <w:sz w:val="18"/>
          <w:szCs w:val="18"/>
        </w:rPr>
        <w:t xml:space="preserve">     Держава сприяє  створенню  молодіжних центрів праці,  а також </w:t>
      </w:r>
      <w:r>
        <w:rPr>
          <w:color w:val="000000"/>
          <w:sz w:val="18"/>
          <w:szCs w:val="18"/>
        </w:rPr>
        <w:br/>
        <w:t xml:space="preserve">молодіжних громадських  організацій  (агентства,  біржі,  бюро  та </w:t>
      </w:r>
      <w:r>
        <w:rPr>
          <w:color w:val="000000"/>
          <w:sz w:val="18"/>
          <w:szCs w:val="18"/>
        </w:rPr>
        <w:br/>
        <w:t xml:space="preserve">інші) для забезпечення працевлаштування молоді, реалізації програм </w:t>
      </w:r>
      <w:r>
        <w:rPr>
          <w:color w:val="000000"/>
          <w:sz w:val="18"/>
          <w:szCs w:val="18"/>
        </w:rPr>
        <w:br/>
        <w:t xml:space="preserve">професійного  навчання  молоді  та  вдосконалення  її  професійної </w:t>
      </w:r>
      <w:r>
        <w:rPr>
          <w:color w:val="000000"/>
          <w:sz w:val="18"/>
          <w:szCs w:val="18"/>
        </w:rPr>
        <w:br/>
        <w:t xml:space="preserve">майстерності.   Типове   положення   про  молодіжні  центри  праці </w:t>
      </w:r>
      <w:r>
        <w:rPr>
          <w:color w:val="000000"/>
          <w:sz w:val="18"/>
          <w:szCs w:val="18"/>
        </w:rPr>
        <w:br/>
        <w:t>затверджується  Кабінетом  Міні</w:t>
      </w:r>
      <w:proofErr w:type="gramStart"/>
      <w:r>
        <w:rPr>
          <w:color w:val="000000"/>
          <w:sz w:val="18"/>
          <w:szCs w:val="18"/>
        </w:rPr>
        <w:t>стр</w:t>
      </w:r>
      <w:proofErr w:type="gramEnd"/>
      <w:r>
        <w:rPr>
          <w:color w:val="000000"/>
          <w:sz w:val="18"/>
          <w:szCs w:val="18"/>
        </w:rPr>
        <w:t>ів  України.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8" w:name="o69"/>
      <w:bookmarkEnd w:id="68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 четверта  статті  7  із  змінами,  внесеними згідно із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Законами  N  294-IV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"http://zakon4.rada.gov.ua/laws/show/294-15"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294-15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28.11.2002, N 429-IV ( </w:t>
      </w:r>
      <w:hyperlink r:id="rId17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429-15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від 16.01.2003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69" w:name="o70"/>
      <w:bookmarkEnd w:id="69"/>
      <w:r>
        <w:rPr>
          <w:color w:val="000000"/>
          <w:sz w:val="18"/>
          <w:szCs w:val="18"/>
        </w:rPr>
        <w:t xml:space="preserve">     Квота     для    працевлаштування    молоді    встановлюється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ідприємствам,  установам  та  організаціям  в межах, встановлених </w:t>
      </w:r>
      <w:r>
        <w:rPr>
          <w:color w:val="000000"/>
          <w:sz w:val="18"/>
          <w:szCs w:val="18"/>
        </w:rPr>
        <w:br/>
        <w:t xml:space="preserve">Законом   України   "Про   зайнятість   населення"  (  </w:t>
      </w:r>
      <w:hyperlink r:id="rId18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5067-17</w:t>
        </w:r>
      </w:hyperlink>
      <w:r>
        <w:rPr>
          <w:color w:val="000000"/>
          <w:sz w:val="18"/>
          <w:szCs w:val="18"/>
        </w:rPr>
        <w:t xml:space="preserve">  ). </w:t>
      </w:r>
      <w:r>
        <w:rPr>
          <w:color w:val="000000"/>
          <w:sz w:val="18"/>
          <w:szCs w:val="18"/>
        </w:rPr>
        <w:br/>
        <w:t xml:space="preserve">Працевлаштування   молоді  з  інвалідністю  здійснюється  в  межах </w:t>
      </w:r>
      <w:r>
        <w:rPr>
          <w:color w:val="000000"/>
          <w:sz w:val="18"/>
          <w:szCs w:val="18"/>
        </w:rPr>
        <w:br/>
        <w:t xml:space="preserve">нормативів   робочих   місць   для  забезпечення  працевлаштування </w:t>
      </w:r>
      <w:r>
        <w:rPr>
          <w:color w:val="000000"/>
          <w:sz w:val="18"/>
          <w:szCs w:val="18"/>
        </w:rPr>
        <w:br/>
        <w:t xml:space="preserve">інвалідів,  визначених  згідно  із  Законом  України  "Про  основи </w:t>
      </w:r>
      <w:r>
        <w:rPr>
          <w:color w:val="000000"/>
          <w:sz w:val="18"/>
          <w:szCs w:val="18"/>
        </w:rPr>
        <w:br/>
        <w:t xml:space="preserve">соціальної захищеності інвалідів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Україні" ( </w:t>
      </w:r>
      <w:r>
        <w:rPr>
          <w:color w:val="000000"/>
          <w:sz w:val="18"/>
          <w:szCs w:val="18"/>
          <w:bdr w:val="none" w:sz="0" w:space="0" w:color="auto" w:frame="1"/>
        </w:rPr>
        <w:t>875-12</w:t>
      </w:r>
      <w:r>
        <w:rPr>
          <w:color w:val="000000"/>
          <w:sz w:val="18"/>
          <w:szCs w:val="18"/>
        </w:rPr>
        <w:t xml:space="preserve"> ).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0" w:name="o71"/>
      <w:bookmarkEnd w:id="70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п'ята статті 7 в редакції Законів N 2429-IV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"http://zakon4.rada.gov.ua/laws/show/2429-15"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2429-15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від  01.03.2005, N 3483-IV ( </w:t>
      </w:r>
      <w:hyperlink r:id="rId19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3483-15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23.02.2006; із змінами,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внесеними згідно із Законом N 5067-VI ( </w:t>
      </w:r>
      <w:hyperlink r:id="rId20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5067-17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1" w:name="o72"/>
      <w:bookmarkEnd w:id="71"/>
      <w:r>
        <w:rPr>
          <w:color w:val="000000"/>
          <w:sz w:val="18"/>
          <w:szCs w:val="18"/>
        </w:rPr>
        <w:t xml:space="preserve">     У  разі  відмови в прийомі на роботу молодих громадян у межах </w:t>
      </w:r>
      <w:r>
        <w:rPr>
          <w:color w:val="000000"/>
          <w:sz w:val="18"/>
          <w:szCs w:val="18"/>
        </w:rPr>
        <w:br/>
        <w:t xml:space="preserve">встановленої   квоти   з 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ідприємств,   установ  та  організацій </w:t>
      </w:r>
      <w:r>
        <w:rPr>
          <w:color w:val="000000"/>
          <w:sz w:val="18"/>
          <w:szCs w:val="18"/>
        </w:rPr>
        <w:br/>
        <w:t xml:space="preserve">стягується  штраф  у розмірі, встановленому частиною другою статті </w:t>
      </w:r>
      <w:r>
        <w:rPr>
          <w:color w:val="000000"/>
          <w:sz w:val="18"/>
          <w:szCs w:val="18"/>
        </w:rPr>
        <w:br/>
        <w:t xml:space="preserve">53 Закону України "Про зайнятість населення" ( </w:t>
      </w:r>
      <w:hyperlink r:id="rId21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5067-17</w:t>
        </w:r>
      </w:hyperlink>
      <w:r>
        <w:rPr>
          <w:color w:val="000000"/>
          <w:sz w:val="18"/>
          <w:szCs w:val="18"/>
        </w:rPr>
        <w:t xml:space="preserve"> ).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2" w:name="o73"/>
      <w:bookmarkEnd w:id="72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 шоста статті 7 із змінами, внесеними згідно із Законом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 429-IV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"http://zakon4.rada.gov.ua/laws/show/429-15"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429-15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16.01.2003; в редакції Закону N 5067-VI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( </w:t>
      </w:r>
      <w:hyperlink r:id="rId22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5067-17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3" w:name="o74"/>
      <w:bookmarkEnd w:id="73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   {  Частину  сьому  статті  7  виключено  на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ідставі  Закону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5067-VI ( </w:t>
      </w:r>
      <w:hyperlink r:id="rId23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5067-17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4" w:name="o75"/>
      <w:bookmarkEnd w:id="74"/>
      <w:r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    Держава забезпечує умови для вторинної зайнятості </w:t>
      </w:r>
      <w:proofErr w:type="gramStart"/>
      <w:r>
        <w:rPr>
          <w:b/>
          <w:bCs/>
          <w:color w:val="000000"/>
          <w:sz w:val="18"/>
          <w:szCs w:val="18"/>
          <w:bdr w:val="none" w:sz="0" w:space="0" w:color="auto" w:frame="1"/>
        </w:rPr>
        <w:t>молод</w:t>
      </w:r>
      <w:proofErr w:type="gramEnd"/>
      <w:r>
        <w:rPr>
          <w:b/>
          <w:bCs/>
          <w:color w:val="000000"/>
          <w:sz w:val="18"/>
          <w:szCs w:val="18"/>
          <w:bdr w:val="none" w:sz="0" w:space="0" w:color="auto" w:frame="1"/>
        </w:rPr>
        <w:t>і.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5" w:name="o76"/>
      <w:bookmarkEnd w:id="75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восьма статті 7 із змінами, внесеними згідно із Законом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2856-VI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"http://zakon4.rada.gov.ua/laws/show/2856-17"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2856-17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23.12.2010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6" w:name="o77"/>
      <w:bookmarkEnd w:id="76"/>
      <w:r>
        <w:rPr>
          <w:color w:val="000000"/>
          <w:sz w:val="18"/>
          <w:szCs w:val="18"/>
        </w:rPr>
        <w:t xml:space="preserve">     Молодіжні центри  праці,  що  діють  відповідно  до  Типового </w:t>
      </w:r>
      <w:r>
        <w:rPr>
          <w:color w:val="000000"/>
          <w:sz w:val="18"/>
          <w:szCs w:val="18"/>
        </w:rPr>
        <w:br/>
        <w:t xml:space="preserve">положення,  а також громадські молодіжні  організації  (агентства, </w:t>
      </w:r>
      <w:r>
        <w:rPr>
          <w:color w:val="000000"/>
          <w:sz w:val="18"/>
          <w:szCs w:val="18"/>
        </w:rPr>
        <w:br/>
        <w:t xml:space="preserve">біржі,  бюро  та  інші)  за  наявності в них відповідного дозволу, </w:t>
      </w:r>
      <w:r>
        <w:rPr>
          <w:color w:val="000000"/>
          <w:sz w:val="18"/>
          <w:szCs w:val="18"/>
        </w:rPr>
        <w:br/>
        <w:t xml:space="preserve">виданого державною службою зайнятості,  сприяють  працевлаштуванню </w:t>
      </w:r>
      <w:r>
        <w:rPr>
          <w:color w:val="000000"/>
          <w:sz w:val="18"/>
          <w:szCs w:val="18"/>
        </w:rPr>
        <w:br/>
        <w:t xml:space="preserve">молоді, у тому числі учнів, студентів, аспірантів у позанавчальний </w:t>
      </w:r>
      <w:r>
        <w:rPr>
          <w:color w:val="000000"/>
          <w:sz w:val="18"/>
          <w:szCs w:val="18"/>
        </w:rPr>
        <w:br/>
        <w:t xml:space="preserve">час,  надають послуги,  </w:t>
      </w:r>
      <w:proofErr w:type="gramStart"/>
      <w:r>
        <w:rPr>
          <w:color w:val="000000"/>
          <w:sz w:val="18"/>
          <w:szCs w:val="18"/>
        </w:rPr>
        <w:t>пов'язан</w:t>
      </w:r>
      <w:proofErr w:type="gramEnd"/>
      <w:r>
        <w:rPr>
          <w:color w:val="000000"/>
          <w:sz w:val="18"/>
          <w:szCs w:val="18"/>
        </w:rPr>
        <w:t xml:space="preserve">і з профорієнтацією та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ідготовкою </w:t>
      </w:r>
      <w:r>
        <w:rPr>
          <w:color w:val="000000"/>
          <w:sz w:val="18"/>
          <w:szCs w:val="18"/>
        </w:rPr>
        <w:br/>
        <w:t xml:space="preserve">до роботи за новою професією.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7" w:name="o78"/>
      <w:bookmarkEnd w:id="77"/>
      <w:r>
        <w:rPr>
          <w:color w:val="000000"/>
          <w:sz w:val="18"/>
          <w:szCs w:val="18"/>
        </w:rPr>
        <w:t xml:space="preserve">     Державна служба  зайнятості надає місцевим органам виконавчої </w:t>
      </w:r>
      <w:r>
        <w:rPr>
          <w:color w:val="000000"/>
          <w:sz w:val="18"/>
          <w:szCs w:val="18"/>
        </w:rPr>
        <w:br/>
        <w:t xml:space="preserve">влади, органам місцевого самоврядування, молодіжним центрам праці, </w:t>
      </w:r>
      <w:r>
        <w:rPr>
          <w:color w:val="000000"/>
          <w:sz w:val="18"/>
          <w:szCs w:val="18"/>
        </w:rPr>
        <w:br/>
        <w:t xml:space="preserve">центрам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іальних  служб  для  сім'ї,  дітей та молоді доступ до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інформації  про наявність вільних робочих місць (вакантних посад), </w:t>
      </w:r>
      <w:r>
        <w:rPr>
          <w:color w:val="000000"/>
          <w:sz w:val="18"/>
          <w:szCs w:val="18"/>
        </w:rPr>
        <w:br/>
        <w:t>у тому числі призначених для працевлаштування інвалідів.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8" w:name="o79"/>
      <w:bookmarkEnd w:id="78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Частина десята статті 7 із змінами, внесеними згідно із Законами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 3109-III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"http://zakon4.rada.gov.ua/laws/show/3109-14"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3109-14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07.03.2002, N 2353-IV ( </w:t>
      </w:r>
      <w:hyperlink r:id="rId24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2353-15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18.01.2005,  N  3483-IV  (  </w:t>
      </w:r>
      <w:hyperlink r:id="rId25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3483-15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)  від  23.02.2006, N 5067-VI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( </w:t>
      </w:r>
      <w:hyperlink r:id="rId26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5067-17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79" w:name="o80"/>
      <w:bookmarkEnd w:id="79"/>
      <w:r>
        <w:rPr>
          <w:color w:val="000000"/>
          <w:sz w:val="18"/>
          <w:szCs w:val="18"/>
        </w:rPr>
        <w:t xml:space="preserve">     Держава   сприяє   діяльності  молодіжних  трудових  загонів. </w:t>
      </w:r>
      <w:r>
        <w:rPr>
          <w:color w:val="000000"/>
          <w:sz w:val="18"/>
          <w:szCs w:val="18"/>
        </w:rPr>
        <w:br/>
        <w:t xml:space="preserve">Засновниками  молодіжних  трудових загонів можуть виступати органи </w:t>
      </w:r>
      <w:r>
        <w:rPr>
          <w:color w:val="000000"/>
          <w:sz w:val="18"/>
          <w:szCs w:val="18"/>
        </w:rPr>
        <w:br/>
        <w:t xml:space="preserve">виконавчої   влади,  органи  місцевого  самоврядування,  молодіжні </w:t>
      </w:r>
      <w:r>
        <w:rPr>
          <w:color w:val="000000"/>
          <w:sz w:val="18"/>
          <w:szCs w:val="18"/>
        </w:rPr>
        <w:br/>
        <w:t xml:space="preserve">громадські  організації,  загальноосвітні,  професійно-технічні  і </w:t>
      </w:r>
      <w:r>
        <w:rPr>
          <w:color w:val="000000"/>
          <w:sz w:val="18"/>
          <w:szCs w:val="18"/>
        </w:rPr>
        <w:br/>
        <w:t xml:space="preserve">вищі  навчальні  заклади, молодіжні центри праці. Типове положення </w:t>
      </w:r>
      <w:r>
        <w:rPr>
          <w:color w:val="000000"/>
          <w:sz w:val="18"/>
          <w:szCs w:val="18"/>
        </w:rPr>
        <w:br/>
        <w:t xml:space="preserve">про   молодіжні  трудові  загони  (  </w:t>
      </w:r>
      <w:hyperlink r:id="rId27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899-2006-п</w:t>
        </w:r>
      </w:hyperlink>
      <w:r>
        <w:rPr>
          <w:color w:val="000000"/>
          <w:sz w:val="18"/>
          <w:szCs w:val="18"/>
        </w:rPr>
        <w:t xml:space="preserve">  )  затверджується </w:t>
      </w:r>
      <w:r>
        <w:rPr>
          <w:color w:val="000000"/>
          <w:sz w:val="18"/>
          <w:szCs w:val="18"/>
        </w:rPr>
        <w:br/>
        <w:t>Кабінетом Міні</w:t>
      </w:r>
      <w:proofErr w:type="gramStart"/>
      <w:r>
        <w:rPr>
          <w:color w:val="000000"/>
          <w:sz w:val="18"/>
          <w:szCs w:val="18"/>
        </w:rPr>
        <w:t>стр</w:t>
      </w:r>
      <w:proofErr w:type="gramEnd"/>
      <w:r>
        <w:rPr>
          <w:color w:val="000000"/>
          <w:sz w:val="18"/>
          <w:szCs w:val="18"/>
        </w:rPr>
        <w:t>ів України.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0" w:name="o81"/>
      <w:bookmarkEnd w:id="80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Статтю  7  доповнено  частиною  згідно  із  Законом  N  3142-IV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"http://zakon4.rada.gov.ua/laws/show/3142-15"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3142-15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29.11.2005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1" w:name="o82"/>
      <w:bookmarkEnd w:id="81"/>
      <w:r>
        <w:rPr>
          <w:color w:val="000000"/>
          <w:sz w:val="18"/>
          <w:szCs w:val="18"/>
        </w:rPr>
        <w:t xml:space="preserve">     Держава гарантує надання роботи за фахом на період  не  менше </w:t>
      </w:r>
      <w:r>
        <w:rPr>
          <w:color w:val="000000"/>
          <w:sz w:val="18"/>
          <w:szCs w:val="18"/>
        </w:rPr>
        <w:br/>
        <w:t xml:space="preserve">трьох   років   молодим   спеціалістам   -  випускникам  державних </w:t>
      </w:r>
      <w:r>
        <w:rPr>
          <w:color w:val="000000"/>
          <w:sz w:val="18"/>
          <w:szCs w:val="18"/>
        </w:rPr>
        <w:br/>
        <w:t>професійно-технічних та вищих навчальних закладі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,  потреба в яких </w:t>
      </w:r>
      <w:r>
        <w:rPr>
          <w:color w:val="000000"/>
          <w:sz w:val="18"/>
          <w:szCs w:val="18"/>
        </w:rPr>
        <w:br/>
        <w:t xml:space="preserve">була визначена державним замовленням.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2" w:name="o83"/>
      <w:bookmarkEnd w:id="82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8.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ідтримка підприємницької ініціативи та діяльності </w:t>
      </w:r>
      <w:r>
        <w:rPr>
          <w:color w:val="000000"/>
          <w:sz w:val="18"/>
          <w:szCs w:val="18"/>
        </w:rPr>
        <w:br/>
        <w:t xml:space="preserve">              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3" w:name="o84"/>
      <w:bookmarkEnd w:id="83"/>
      <w:r>
        <w:rPr>
          <w:color w:val="000000"/>
          <w:sz w:val="18"/>
          <w:szCs w:val="18"/>
        </w:rPr>
        <w:t xml:space="preserve">     Держава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ідтримує   і   сприяє   розвиткові   підприємницької </w:t>
      </w:r>
      <w:r>
        <w:rPr>
          <w:color w:val="000000"/>
          <w:sz w:val="18"/>
          <w:szCs w:val="18"/>
        </w:rPr>
        <w:br/>
        <w:t xml:space="preserve">ініціативи та діяльності молоді.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4" w:name="o85"/>
      <w:bookmarkEnd w:id="84"/>
      <w:r>
        <w:rPr>
          <w:color w:val="000000"/>
          <w:sz w:val="18"/>
          <w:szCs w:val="18"/>
        </w:rPr>
        <w:t xml:space="preserve">     Держава сприяє     створенню    молодіжних    бізнес-центрів, </w:t>
      </w:r>
      <w:r>
        <w:rPr>
          <w:color w:val="000000"/>
          <w:sz w:val="18"/>
          <w:szCs w:val="18"/>
        </w:rPr>
        <w:br/>
        <w:t>бізне</w:t>
      </w:r>
      <w:proofErr w:type="gramStart"/>
      <w:r>
        <w:rPr>
          <w:color w:val="000000"/>
          <w:sz w:val="18"/>
          <w:szCs w:val="18"/>
        </w:rPr>
        <w:t>с-</w:t>
      </w:r>
      <w:proofErr w:type="gramEnd"/>
      <w:r>
        <w:rPr>
          <w:color w:val="000000"/>
          <w:sz w:val="18"/>
          <w:szCs w:val="18"/>
        </w:rPr>
        <w:t xml:space="preserve">інкубаторів для реалізації програми  підготовки  молоді  до </w:t>
      </w:r>
      <w:r>
        <w:rPr>
          <w:color w:val="000000"/>
          <w:sz w:val="18"/>
          <w:szCs w:val="18"/>
        </w:rPr>
        <w:br/>
        <w:t xml:space="preserve">підприємницької     діяльності,     надання    інформаційних    та </w:t>
      </w:r>
      <w:r>
        <w:rPr>
          <w:color w:val="000000"/>
          <w:sz w:val="18"/>
          <w:szCs w:val="18"/>
        </w:rPr>
        <w:br/>
        <w:t xml:space="preserve">консультативних послуг. </w:t>
      </w:r>
      <w:proofErr w:type="gramStart"/>
      <w:r>
        <w:rPr>
          <w:color w:val="000000"/>
          <w:sz w:val="18"/>
          <w:szCs w:val="18"/>
        </w:rPr>
        <w:t>З</w:t>
      </w:r>
      <w:proofErr w:type="gramEnd"/>
      <w:r>
        <w:rPr>
          <w:color w:val="000000"/>
          <w:sz w:val="18"/>
          <w:szCs w:val="18"/>
        </w:rPr>
        <w:t xml:space="preserve"> цією метою розробляється та реалізується </w:t>
      </w:r>
      <w:r>
        <w:rPr>
          <w:color w:val="000000"/>
          <w:sz w:val="18"/>
          <w:szCs w:val="18"/>
        </w:rPr>
        <w:br/>
        <w:t xml:space="preserve">система   заходів   підтримки   підприємництва  молоді,  включаючи </w:t>
      </w:r>
      <w:r>
        <w:rPr>
          <w:color w:val="000000"/>
          <w:sz w:val="18"/>
          <w:szCs w:val="18"/>
        </w:rPr>
        <w:br/>
        <w:t xml:space="preserve">довгострокове  пільгове  кредитування,  забезпечення   виробничими </w:t>
      </w:r>
      <w:r>
        <w:rPr>
          <w:color w:val="000000"/>
          <w:sz w:val="18"/>
          <w:szCs w:val="18"/>
        </w:rPr>
        <w:br/>
        <w:t xml:space="preserve">приміщеннями, страхування комерційного ризику тощо.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5" w:name="o86"/>
      <w:bookmarkEnd w:id="85"/>
      <w:r>
        <w:rPr>
          <w:color w:val="000000"/>
          <w:sz w:val="18"/>
          <w:szCs w:val="18"/>
        </w:rPr>
        <w:t xml:space="preserve">     Органи місцевого   самоврядування   можуть  встановлювати  за </w:t>
      </w:r>
      <w:r>
        <w:rPr>
          <w:color w:val="000000"/>
          <w:sz w:val="18"/>
          <w:szCs w:val="18"/>
        </w:rPr>
        <w:br/>
        <w:t xml:space="preserve">рахунок коштів,  що надходять до місцевого бюджету,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ільгову плату </w:t>
      </w:r>
      <w:r>
        <w:rPr>
          <w:color w:val="000000"/>
          <w:sz w:val="18"/>
          <w:szCs w:val="18"/>
        </w:rPr>
        <w:br/>
        <w:t xml:space="preserve">за  реєстрацію  підприємств,  створених  молодими  громадянами  та </w:t>
      </w:r>
      <w:r>
        <w:rPr>
          <w:color w:val="000000"/>
          <w:sz w:val="18"/>
          <w:szCs w:val="18"/>
        </w:rPr>
        <w:br/>
        <w:t xml:space="preserve">молодіжними громадськими організаціями.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6" w:name="o87"/>
      <w:bookmarkEnd w:id="86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9.</w:t>
      </w:r>
      <w:r>
        <w:rPr>
          <w:color w:val="000000"/>
          <w:sz w:val="18"/>
          <w:szCs w:val="18"/>
        </w:rPr>
        <w:t xml:space="preserve"> Сприяння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ідвищенню рівня життя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7" w:name="o88"/>
      <w:bookmarkEnd w:id="87"/>
      <w:r>
        <w:rPr>
          <w:color w:val="000000"/>
          <w:sz w:val="18"/>
          <w:szCs w:val="18"/>
        </w:rPr>
        <w:t xml:space="preserve">     Держава, враховуючи   вартість   прожиткового   мінімуму   та </w:t>
      </w:r>
      <w:r>
        <w:rPr>
          <w:color w:val="000000"/>
          <w:sz w:val="18"/>
          <w:szCs w:val="18"/>
        </w:rPr>
        <w:br/>
        <w:t xml:space="preserve">виходячи з реальних можливостей бюджету,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ідвищує розміри допомоги </w:t>
      </w:r>
      <w:r>
        <w:rPr>
          <w:color w:val="000000"/>
          <w:sz w:val="18"/>
          <w:szCs w:val="18"/>
        </w:rPr>
        <w:br/>
        <w:t xml:space="preserve">сім'ям  на  неповнолітніх  дітей,   стипендій   та   інших   видів </w:t>
      </w:r>
      <w:r>
        <w:rPr>
          <w:color w:val="000000"/>
          <w:sz w:val="18"/>
          <w:szCs w:val="18"/>
        </w:rPr>
        <w:br/>
        <w:t xml:space="preserve">матеріального      забезпечення      молоді,      яка      отримує </w:t>
      </w:r>
      <w:r>
        <w:rPr>
          <w:color w:val="000000"/>
          <w:sz w:val="18"/>
          <w:szCs w:val="18"/>
        </w:rPr>
        <w:br/>
        <w:t xml:space="preserve">професійно-технічну,  вищу   освіту   у   відповідних   навчальних </w:t>
      </w:r>
      <w:r>
        <w:rPr>
          <w:color w:val="000000"/>
          <w:sz w:val="18"/>
          <w:szCs w:val="18"/>
        </w:rPr>
        <w:br/>
        <w:t xml:space="preserve">закладах.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8" w:name="o89"/>
      <w:bookmarkEnd w:id="88"/>
      <w:r>
        <w:rPr>
          <w:color w:val="000000"/>
          <w:sz w:val="18"/>
          <w:szCs w:val="18"/>
        </w:rPr>
        <w:t xml:space="preserve">     Для сприяння  </w:t>
      </w:r>
      <w:proofErr w:type="gramStart"/>
      <w:r>
        <w:rPr>
          <w:color w:val="000000"/>
          <w:sz w:val="18"/>
          <w:szCs w:val="18"/>
        </w:rPr>
        <w:t>пр</w:t>
      </w:r>
      <w:proofErr w:type="gramEnd"/>
      <w:r>
        <w:rPr>
          <w:color w:val="000000"/>
          <w:sz w:val="18"/>
          <w:szCs w:val="18"/>
        </w:rPr>
        <w:t xml:space="preserve">іоритетним напрямам розвитку суспільства та з </w:t>
      </w:r>
      <w:r>
        <w:rPr>
          <w:color w:val="000000"/>
          <w:sz w:val="18"/>
          <w:szCs w:val="18"/>
        </w:rPr>
        <w:br/>
        <w:t xml:space="preserve">метою  заохочення  молоді до активної роботи у відповідних галузях </w:t>
      </w:r>
      <w:r>
        <w:rPr>
          <w:color w:val="000000"/>
          <w:sz w:val="18"/>
          <w:szCs w:val="18"/>
        </w:rPr>
        <w:br/>
        <w:t xml:space="preserve">держава  встановлює заохочувальні стипендії та визначає інші форми </w:t>
      </w:r>
      <w:r>
        <w:rPr>
          <w:color w:val="000000"/>
          <w:sz w:val="18"/>
          <w:szCs w:val="18"/>
        </w:rPr>
        <w:br/>
        <w:t xml:space="preserve">підтримки  молоді згідно із законодавством. ( Частина друга статті </w:t>
      </w:r>
      <w:r>
        <w:rPr>
          <w:color w:val="000000"/>
          <w:sz w:val="18"/>
          <w:szCs w:val="18"/>
        </w:rPr>
        <w:br/>
        <w:t xml:space="preserve">9  із  змінами,  внесеними згідно із Законом N 2203-IV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"http://zakon4.rada.gov.ua/laws/show/2203-15"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2203-15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</w:t>
      </w:r>
      <w:r>
        <w:rPr>
          <w:color w:val="000000"/>
          <w:sz w:val="18"/>
          <w:szCs w:val="18"/>
        </w:rPr>
        <w:br/>
        <w:t xml:space="preserve">від 18.11.2004 )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89" w:name="o90"/>
      <w:bookmarkEnd w:id="89"/>
      <w:r>
        <w:rPr>
          <w:color w:val="000000"/>
          <w:sz w:val="18"/>
          <w:szCs w:val="18"/>
        </w:rPr>
        <w:t xml:space="preserve">     Матеріальне забезпечення,  включаючи  стипендії учнівської та </w:t>
      </w:r>
      <w:r>
        <w:rPr>
          <w:color w:val="000000"/>
          <w:sz w:val="18"/>
          <w:szCs w:val="18"/>
        </w:rPr>
        <w:br/>
        <w:t xml:space="preserve">студентської  молоді,  яка   перебуває   на   повному   державному </w:t>
      </w:r>
      <w:r>
        <w:rPr>
          <w:color w:val="000000"/>
          <w:sz w:val="18"/>
          <w:szCs w:val="18"/>
        </w:rPr>
        <w:br/>
        <w:t xml:space="preserve">забезпеченні, встановлюється на 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івні прожиткового мінімуму.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0" w:name="o91"/>
      <w:bookmarkEnd w:id="90"/>
      <w:r>
        <w:rPr>
          <w:color w:val="000000"/>
          <w:sz w:val="18"/>
          <w:szCs w:val="18"/>
        </w:rPr>
        <w:t xml:space="preserve">     Порядок виплати надбавок до стипендій за успіхи в навчанні, а </w:t>
      </w:r>
      <w:r>
        <w:rPr>
          <w:color w:val="000000"/>
          <w:sz w:val="18"/>
          <w:szCs w:val="18"/>
        </w:rPr>
        <w:br/>
        <w:t xml:space="preserve">також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ідвищених   стипендій   для   окремих   категорій   молоді </w:t>
      </w:r>
      <w:r>
        <w:rPr>
          <w:color w:val="000000"/>
          <w:sz w:val="18"/>
          <w:szCs w:val="18"/>
        </w:rPr>
        <w:br/>
        <w:t xml:space="preserve">встановлюється Кабінетом Міністрів України.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1" w:name="o92"/>
      <w:bookmarkEnd w:id="91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   ( Дію  частини  п'ятої  статті  9  зупинено на 2004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ік (крім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пільгового проїзду студентів вищих навчальних закладів I-IV рівнів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акредитації  та учнів професійно-технічних навчальних закладів, що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фінансуються   з  державного  та  місцевих  бюджетів,  у  міському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пасажирському   та  залізничному  транспорті  територією  України)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згідно  із  Законом  N  1344-IV ( </w:t>
      </w:r>
      <w:hyperlink r:id="rId28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27.11.2003 ) ( Дію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lastRenderedPageBreak/>
        <w:t xml:space="preserve">частини  п'ятої  статті  9  зупинено  на 2003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ік (крім пільгового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проїзду   студентів   вищих   навчальних   закладів   I-IV  рівнів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акредитації  та учнів професійно-технічних навчальних закладів, що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фінансуються   з  державного  та  місцевих  бюджетів,  у  міському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пасажирському   та  залізничному  транспорті  територією  України)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згідно із Законом N 380-IV ( </w:t>
      </w:r>
      <w:hyperlink r:id="rId29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380-15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26.12.2002 ) Для учнів і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студентів      денної     форми     навчання     загальноосвітніх,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професійно-технічних   та   вищих   навчальних  закладів  державою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гарантуються  протягом  року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ільги на проїзд по території України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>залізничним,   водним,   автомобільним,   міським   (крі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м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 таксі)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транспортом.  Відповідні кошти передбачаються у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Державному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бюджеті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України   окремим   рядком.   Порядок   надання  зазначених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ільг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визначається   Кабінетом   Міністрів   України.  Органи  місцевого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самоврядування  відповідно  до  законодавства можуть встановлювати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порядок  надання 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ільг  на  проїзд  учнів і студентів у місцевому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пасажирському   транспорті  і  передбачати  відповідні  видатки  з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місцевих бюджетів.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2" w:name="o93"/>
      <w:bookmarkEnd w:id="92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10.</w:t>
      </w:r>
      <w:r>
        <w:rPr>
          <w:color w:val="000000"/>
          <w:sz w:val="18"/>
          <w:szCs w:val="18"/>
        </w:rPr>
        <w:t xml:space="preserve"> Житлові умови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3" w:name="o94"/>
      <w:bookmarkEnd w:id="93"/>
      <w:r>
        <w:rPr>
          <w:color w:val="000000"/>
          <w:sz w:val="18"/>
          <w:szCs w:val="18"/>
        </w:rPr>
        <w:t xml:space="preserve">     Держава забезпечує   молодим   громадянам   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івне   з  іншими </w:t>
      </w:r>
      <w:r>
        <w:rPr>
          <w:color w:val="000000"/>
          <w:sz w:val="18"/>
          <w:szCs w:val="18"/>
        </w:rPr>
        <w:br/>
        <w:t xml:space="preserve">громадянами  право  на   житло,   сприяє   молодіжному   житловому </w:t>
      </w:r>
      <w:r>
        <w:rPr>
          <w:color w:val="000000"/>
          <w:sz w:val="18"/>
          <w:szCs w:val="18"/>
        </w:rPr>
        <w:br/>
        <w:t xml:space="preserve">будівництву, створенню молодіжних житлових комплексів тощо.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4" w:name="o95"/>
      <w:bookmarkEnd w:id="94"/>
      <w:r>
        <w:rPr>
          <w:color w:val="000000"/>
          <w:sz w:val="18"/>
          <w:szCs w:val="18"/>
        </w:rPr>
        <w:t xml:space="preserve">     При відведенні    земельних   ділянок   для   індивідуального </w:t>
      </w:r>
      <w:r>
        <w:rPr>
          <w:color w:val="000000"/>
          <w:sz w:val="18"/>
          <w:szCs w:val="18"/>
        </w:rPr>
        <w:br/>
        <w:t xml:space="preserve">житлового будівництва органи місцевого самоврядування затверджують </w:t>
      </w:r>
      <w:r>
        <w:rPr>
          <w:color w:val="000000"/>
          <w:sz w:val="18"/>
          <w:szCs w:val="18"/>
        </w:rPr>
        <w:br/>
        <w:t xml:space="preserve">квоти ділянок, які надаються молодим сім'ям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 будівництво житла.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5" w:name="o96"/>
      <w:bookmarkEnd w:id="95"/>
      <w:r>
        <w:rPr>
          <w:color w:val="000000"/>
          <w:sz w:val="18"/>
          <w:szCs w:val="18"/>
        </w:rPr>
        <w:t xml:space="preserve">     Органи виконавчої   влади,  органи  місцевого  самоврядування </w:t>
      </w:r>
      <w:r>
        <w:rPr>
          <w:color w:val="000000"/>
          <w:sz w:val="18"/>
          <w:szCs w:val="18"/>
        </w:rPr>
        <w:br/>
        <w:t xml:space="preserve">разом з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ідприємствами, установами та організаціями розробляють та </w:t>
      </w:r>
      <w:r>
        <w:rPr>
          <w:color w:val="000000"/>
          <w:sz w:val="18"/>
          <w:szCs w:val="18"/>
        </w:rPr>
        <w:br/>
        <w:t xml:space="preserve">реалізують  програми  створення сприятливих житлово-побутових умов </w:t>
      </w:r>
      <w:r>
        <w:rPr>
          <w:color w:val="000000"/>
          <w:sz w:val="18"/>
          <w:szCs w:val="18"/>
        </w:rPr>
        <w:br/>
        <w:t xml:space="preserve">для молоді, яка проживає в гуртожитках.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6" w:name="o97"/>
      <w:bookmarkEnd w:id="96"/>
      <w:r>
        <w:rPr>
          <w:color w:val="000000"/>
          <w:sz w:val="18"/>
          <w:szCs w:val="18"/>
        </w:rPr>
        <w:t xml:space="preserve">     Молоді сім'ї та молоді громадяни можуть одержувати за рахунок </w:t>
      </w:r>
      <w:r>
        <w:rPr>
          <w:color w:val="000000"/>
          <w:sz w:val="18"/>
          <w:szCs w:val="18"/>
        </w:rPr>
        <w:br/>
        <w:t xml:space="preserve">бюджетних   коштів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ільгові  довгострокові  державні  кредити  на </w:t>
      </w:r>
      <w:r>
        <w:rPr>
          <w:color w:val="000000"/>
          <w:sz w:val="18"/>
          <w:szCs w:val="18"/>
        </w:rPr>
        <w:br/>
        <w:t xml:space="preserve">будівництво і  придбання  жилих  будинків  і  квартир,  на  оплату </w:t>
      </w:r>
      <w:r>
        <w:rPr>
          <w:color w:val="000000"/>
          <w:sz w:val="18"/>
          <w:szCs w:val="18"/>
        </w:rPr>
        <w:br/>
        <w:t xml:space="preserve">вступних   пайових  внесків  при  вступі  до  молодіжних  житлових </w:t>
      </w:r>
      <w:r>
        <w:rPr>
          <w:color w:val="000000"/>
          <w:sz w:val="18"/>
          <w:szCs w:val="18"/>
        </w:rPr>
        <w:br/>
        <w:t xml:space="preserve">комплексів,   житлово-будівельних   кооперативів,   а   також   на </w:t>
      </w:r>
      <w:r>
        <w:rPr>
          <w:color w:val="000000"/>
          <w:sz w:val="18"/>
          <w:szCs w:val="18"/>
        </w:rPr>
        <w:br/>
        <w:t xml:space="preserve">обзаведення домашнім господарством.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7" w:name="o98"/>
      <w:bookmarkEnd w:id="97"/>
      <w:r>
        <w:rPr>
          <w:color w:val="000000"/>
          <w:sz w:val="18"/>
          <w:szCs w:val="18"/>
        </w:rPr>
        <w:t xml:space="preserve">     Молодь, яка переселяється у трудонедостатні сільські населені </w:t>
      </w:r>
      <w:r>
        <w:rPr>
          <w:color w:val="000000"/>
          <w:sz w:val="18"/>
          <w:szCs w:val="18"/>
        </w:rPr>
        <w:br/>
        <w:t xml:space="preserve">пункти, а також місцева молодь, зайнята в сільському господарстві, </w:t>
      </w:r>
      <w:r>
        <w:rPr>
          <w:color w:val="000000"/>
          <w:sz w:val="18"/>
          <w:szCs w:val="18"/>
        </w:rPr>
        <w:br/>
        <w:t xml:space="preserve">переробних,   обслуговуючих  галузях  агропромислового  комплексу,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іальній  сфері  цих  населених пунктів, забезпечується житлом і </w:t>
      </w:r>
      <w:r>
        <w:rPr>
          <w:color w:val="000000"/>
          <w:sz w:val="18"/>
          <w:szCs w:val="18"/>
        </w:rPr>
        <w:br/>
        <w:t>господарськими будівлями за рахунок Державного бюджету України.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8" w:name="o99"/>
      <w:bookmarkEnd w:id="98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п'ята статті 10 із змінами, внесеними згідно із Законом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1276-VI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"http://zakon4.rada.gov.ua/laws/show/1276-17"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1276-17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16.04.2009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99" w:name="o100"/>
      <w:bookmarkEnd w:id="99"/>
      <w:r>
        <w:rPr>
          <w:color w:val="000000"/>
          <w:sz w:val="18"/>
          <w:szCs w:val="18"/>
        </w:rPr>
        <w:t xml:space="preserve">     Молоді сім'ї,  які  не  мають  дітей,  сплачують   кредит   з </w:t>
      </w:r>
      <w:r>
        <w:rPr>
          <w:color w:val="000000"/>
          <w:sz w:val="18"/>
          <w:szCs w:val="18"/>
        </w:rPr>
        <w:br/>
        <w:t>відсотковою  ставкою  у  розмі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  три  відсотки  річних  від  суми </w:t>
      </w:r>
      <w:r>
        <w:rPr>
          <w:color w:val="000000"/>
          <w:sz w:val="18"/>
          <w:szCs w:val="18"/>
        </w:rPr>
        <w:br/>
        <w:t xml:space="preserve">заборгованості по кредиту.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0" w:name="o101"/>
      <w:bookmarkEnd w:id="100"/>
      <w:r>
        <w:rPr>
          <w:color w:val="000000"/>
          <w:sz w:val="18"/>
          <w:szCs w:val="18"/>
        </w:rPr>
        <w:t xml:space="preserve">     Молоді сім'ї,  які мають одну дитину, звільняються від сплати </w:t>
      </w:r>
      <w:r>
        <w:rPr>
          <w:color w:val="000000"/>
          <w:sz w:val="18"/>
          <w:szCs w:val="18"/>
        </w:rPr>
        <w:br/>
        <w:t>відсоткі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за користування кредитом; молодим сім'ям, які мають двох </w:t>
      </w:r>
      <w:r>
        <w:rPr>
          <w:color w:val="000000"/>
          <w:sz w:val="18"/>
          <w:szCs w:val="18"/>
        </w:rPr>
        <w:br/>
        <w:t xml:space="preserve">дітей, за  рахунок  бюджетних  коштів,  крім   того,   </w:t>
      </w:r>
      <w:proofErr w:type="gramStart"/>
      <w:r>
        <w:rPr>
          <w:color w:val="000000"/>
          <w:sz w:val="18"/>
          <w:szCs w:val="18"/>
        </w:rPr>
        <w:t>погашається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 xml:space="preserve">25 відсотків  суми зобов'язань по кредиту,  а молодим сім'ям,  які </w:t>
      </w:r>
      <w:r>
        <w:rPr>
          <w:color w:val="000000"/>
          <w:sz w:val="18"/>
          <w:szCs w:val="18"/>
        </w:rPr>
        <w:br/>
        <w:t xml:space="preserve">мають трьох і більше дітей,  - 50 відсотків  суми  зобов'язань  по </w:t>
      </w:r>
      <w:r>
        <w:rPr>
          <w:color w:val="000000"/>
          <w:sz w:val="18"/>
          <w:szCs w:val="18"/>
        </w:rPr>
        <w:br/>
        <w:t xml:space="preserve">кредиту.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1" w:name="o102"/>
      <w:bookmarkEnd w:id="101"/>
      <w:r>
        <w:rPr>
          <w:color w:val="000000"/>
          <w:sz w:val="18"/>
          <w:szCs w:val="18"/>
        </w:rPr>
        <w:t xml:space="preserve">     Молодь, яка проживає у сільських населених пунктах і працює у </w:t>
      </w:r>
      <w:r>
        <w:rPr>
          <w:color w:val="000000"/>
          <w:sz w:val="18"/>
          <w:szCs w:val="18"/>
        </w:rPr>
        <w:br/>
        <w:t xml:space="preserve">сільськогосподарському  виробництві,  переробній  та обслуговуючих </w:t>
      </w:r>
      <w:r>
        <w:rPr>
          <w:color w:val="000000"/>
          <w:sz w:val="18"/>
          <w:szCs w:val="18"/>
        </w:rPr>
        <w:br/>
        <w:t xml:space="preserve">галузях  агропромислового  комплексу,  що функціонують у сільській </w:t>
      </w:r>
      <w:r>
        <w:rPr>
          <w:color w:val="000000"/>
          <w:sz w:val="18"/>
          <w:szCs w:val="18"/>
        </w:rPr>
        <w:br/>
        <w:t xml:space="preserve">місцевості,  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іальній   сфері   села   та   органах   місцевого </w:t>
      </w:r>
      <w:r>
        <w:rPr>
          <w:color w:val="000000"/>
          <w:sz w:val="18"/>
          <w:szCs w:val="18"/>
        </w:rPr>
        <w:br/>
        <w:t xml:space="preserve">самоврядування на селі, користується також пільгами, передбаченими </w:t>
      </w:r>
      <w:r>
        <w:rPr>
          <w:color w:val="000000"/>
          <w:sz w:val="18"/>
          <w:szCs w:val="18"/>
        </w:rPr>
        <w:br/>
        <w:t xml:space="preserve">Законом  України  "Про пріоритетність соціального розвитку села та </w:t>
      </w:r>
      <w:r>
        <w:rPr>
          <w:color w:val="000000"/>
          <w:sz w:val="18"/>
          <w:szCs w:val="18"/>
        </w:rPr>
        <w:br/>
        <w:t xml:space="preserve">агропромислового комплексу в народному господарстві"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"http://zakon4.rada.gov.ua/laws/show/400-12"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400-12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). </w:t>
      </w:r>
      <w:r>
        <w:rPr>
          <w:color w:val="000000"/>
          <w:sz w:val="18"/>
          <w:szCs w:val="18"/>
        </w:rPr>
        <w:br/>
        <w:t xml:space="preserve">{ Частина восьма статті 10 із змінами, внесеними згідно із Законом </w:t>
      </w:r>
      <w:r>
        <w:rPr>
          <w:color w:val="000000"/>
          <w:sz w:val="18"/>
          <w:szCs w:val="18"/>
        </w:rPr>
        <w:br/>
        <w:t xml:space="preserve">N 1276-VI </w:t>
      </w:r>
      <w:proofErr w:type="gramStart"/>
      <w:r>
        <w:rPr>
          <w:color w:val="000000"/>
          <w:sz w:val="18"/>
          <w:szCs w:val="18"/>
        </w:rPr>
        <w:t xml:space="preserve">( </w:t>
      </w:r>
      <w:proofErr w:type="gramEnd"/>
      <w:r>
        <w:rPr>
          <w:color w:val="000000"/>
          <w:sz w:val="18"/>
          <w:szCs w:val="18"/>
        </w:rPr>
        <w:fldChar w:fldCharType="begin"/>
      </w:r>
      <w:r>
        <w:rPr>
          <w:color w:val="000000"/>
          <w:sz w:val="18"/>
          <w:szCs w:val="18"/>
        </w:rPr>
        <w:instrText xml:space="preserve"> HYPERLINK "http://zakon4.rada.gov.ua/laws/show/1276-17" \t "_blank" </w:instrText>
      </w:r>
      <w:r>
        <w:rPr>
          <w:color w:val="000000"/>
          <w:sz w:val="18"/>
          <w:szCs w:val="18"/>
        </w:rPr>
        <w:fldChar w:fldCharType="separate"/>
      </w:r>
      <w:r>
        <w:rPr>
          <w:rStyle w:val="a3"/>
          <w:color w:val="5674B9"/>
          <w:sz w:val="18"/>
          <w:szCs w:val="18"/>
          <w:bdr w:val="none" w:sz="0" w:space="0" w:color="auto" w:frame="1"/>
        </w:rPr>
        <w:t>1276-17</w:t>
      </w:r>
      <w:r>
        <w:rPr>
          <w:color w:val="000000"/>
          <w:sz w:val="18"/>
          <w:szCs w:val="18"/>
        </w:rPr>
        <w:fldChar w:fldCharType="end"/>
      </w:r>
      <w:r>
        <w:rPr>
          <w:color w:val="000000"/>
          <w:sz w:val="18"/>
          <w:szCs w:val="18"/>
        </w:rPr>
        <w:t xml:space="preserve"> ) від 16.04.2009 }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2" w:name="o103"/>
      <w:bookmarkEnd w:id="102"/>
      <w:r>
        <w:rPr>
          <w:color w:val="000000"/>
          <w:sz w:val="18"/>
          <w:szCs w:val="18"/>
        </w:rPr>
        <w:t xml:space="preserve">     Порядок  (  </w:t>
      </w:r>
      <w:hyperlink r:id="rId30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584-2001-п</w:t>
        </w:r>
      </w:hyperlink>
      <w:r>
        <w:rPr>
          <w:color w:val="000000"/>
          <w:sz w:val="18"/>
          <w:szCs w:val="18"/>
        </w:rPr>
        <w:t xml:space="preserve">  )  надання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ільгових  довгострокових </w:t>
      </w:r>
      <w:r>
        <w:rPr>
          <w:color w:val="000000"/>
          <w:sz w:val="18"/>
          <w:szCs w:val="18"/>
        </w:rPr>
        <w:br/>
        <w:t xml:space="preserve">кредитів  молодим сім'ям та їх пільгового погашення встановлюється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Кабінетом Міністрів України.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3" w:name="o104"/>
      <w:bookmarkEnd w:id="103"/>
      <w:r>
        <w:rPr>
          <w:color w:val="000000"/>
          <w:sz w:val="18"/>
          <w:szCs w:val="18"/>
        </w:rPr>
        <w:t xml:space="preserve">     При народженні  дітей  у молодій сім'ї,  яка отримала кредит, </w:t>
      </w:r>
      <w:r>
        <w:rPr>
          <w:color w:val="000000"/>
          <w:sz w:val="18"/>
          <w:szCs w:val="18"/>
        </w:rPr>
        <w:br/>
        <w:t xml:space="preserve">цій сім'ї може бути  надано  допомогу  для  погашення  кредиту  за </w:t>
      </w:r>
      <w:r>
        <w:rPr>
          <w:color w:val="000000"/>
          <w:sz w:val="18"/>
          <w:szCs w:val="18"/>
        </w:rPr>
        <w:br/>
        <w:t xml:space="preserve">рахунок  коштів,  що  залишаються у розпорядженні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ідприємств,  де </w:t>
      </w:r>
      <w:r>
        <w:rPr>
          <w:color w:val="000000"/>
          <w:sz w:val="18"/>
          <w:szCs w:val="18"/>
        </w:rPr>
        <w:br/>
        <w:t xml:space="preserve">працює молоде подружжя (мати або батько).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4" w:name="o105"/>
      <w:bookmarkEnd w:id="104"/>
      <w:r>
        <w:rPr>
          <w:color w:val="000000"/>
          <w:sz w:val="18"/>
          <w:szCs w:val="18"/>
        </w:rPr>
        <w:t xml:space="preserve">     Дія  цієї  статті поширюється на молодих вчених, на подружжя, </w:t>
      </w:r>
      <w:r>
        <w:rPr>
          <w:color w:val="000000"/>
          <w:sz w:val="18"/>
          <w:szCs w:val="18"/>
        </w:rPr>
        <w:br/>
        <w:t xml:space="preserve">в якому чоловік або дружина є молодим вченим, та на неповні сім'ї, </w:t>
      </w:r>
      <w:r>
        <w:rPr>
          <w:color w:val="000000"/>
          <w:sz w:val="18"/>
          <w:szCs w:val="18"/>
        </w:rPr>
        <w:br/>
        <w:t xml:space="preserve">в яких мати (батько) є молодим вченим, якщо зазначені молоді вчені </w:t>
      </w:r>
      <w:r>
        <w:rPr>
          <w:color w:val="000000"/>
          <w:sz w:val="18"/>
          <w:szCs w:val="18"/>
        </w:rPr>
        <w:br/>
        <w:t xml:space="preserve">є  громадянами  України та працюють на державних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ідприємствах,  у </w:t>
      </w:r>
      <w:r>
        <w:rPr>
          <w:color w:val="000000"/>
          <w:sz w:val="18"/>
          <w:szCs w:val="18"/>
        </w:rPr>
        <w:br/>
        <w:t xml:space="preserve">державних  науково-дослідних  (науково-технічних)   установах   та </w:t>
      </w:r>
      <w:r>
        <w:rPr>
          <w:color w:val="000000"/>
          <w:sz w:val="18"/>
          <w:szCs w:val="18"/>
        </w:rPr>
        <w:br/>
        <w:t xml:space="preserve">організаціях, вищих навчальних закладах та закладах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іслядипломної </w:t>
      </w:r>
      <w:r>
        <w:rPr>
          <w:color w:val="000000"/>
          <w:sz w:val="18"/>
          <w:szCs w:val="18"/>
        </w:rPr>
        <w:br/>
        <w:t xml:space="preserve">освіти   III-IV   рівнів   акредитації   на    посадах    наукових </w:t>
      </w:r>
      <w:r>
        <w:rPr>
          <w:color w:val="000000"/>
          <w:sz w:val="18"/>
          <w:szCs w:val="18"/>
        </w:rPr>
        <w:br/>
        <w:t xml:space="preserve">(науково-педагогічних)   працівників,  перелік  яких  визначається </w:t>
      </w:r>
      <w:r>
        <w:rPr>
          <w:color w:val="000000"/>
          <w:sz w:val="18"/>
          <w:szCs w:val="18"/>
        </w:rPr>
        <w:br/>
        <w:t xml:space="preserve">Кабінетом Міністрів  України,  або  навчаються  за  денною  формою </w:t>
      </w:r>
      <w:r>
        <w:rPr>
          <w:color w:val="000000"/>
          <w:sz w:val="18"/>
          <w:szCs w:val="18"/>
        </w:rPr>
        <w:br/>
        <w:t xml:space="preserve">навчання  в  аспірантурі,  ад'юнктурі,  докторантурі.  ( Статтю 10 </w:t>
      </w:r>
      <w:r>
        <w:rPr>
          <w:color w:val="000000"/>
          <w:sz w:val="18"/>
          <w:szCs w:val="18"/>
        </w:rPr>
        <w:br/>
        <w:t xml:space="preserve">доповнено   частиною   одинадцятою  згідно  із  Законом  N  581-IV </w:t>
      </w:r>
      <w:r>
        <w:rPr>
          <w:color w:val="000000"/>
          <w:sz w:val="18"/>
          <w:szCs w:val="18"/>
        </w:rPr>
        <w:br/>
        <w:t xml:space="preserve">( </w:t>
      </w:r>
      <w:hyperlink r:id="rId31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581-15</w:t>
        </w:r>
      </w:hyperlink>
      <w:r>
        <w:rPr>
          <w:color w:val="000000"/>
          <w:sz w:val="18"/>
          <w:szCs w:val="18"/>
        </w:rPr>
        <w:t xml:space="preserve"> ) від 20.02.2003 ) </w:t>
      </w:r>
      <w:r>
        <w:rPr>
          <w:color w:val="000000"/>
          <w:sz w:val="18"/>
          <w:szCs w:val="18"/>
        </w:rPr>
        <w:br/>
        <w:t xml:space="preserve">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5" w:name="o106"/>
      <w:bookmarkEnd w:id="105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11.</w:t>
      </w:r>
      <w:r>
        <w:rPr>
          <w:color w:val="000000"/>
          <w:sz w:val="18"/>
          <w:szCs w:val="18"/>
        </w:rPr>
        <w:t xml:space="preserve"> Освіта, культурний розвиток </w:t>
      </w:r>
      <w:proofErr w:type="gramStart"/>
      <w:r>
        <w:rPr>
          <w:color w:val="000000"/>
          <w:sz w:val="18"/>
          <w:szCs w:val="18"/>
        </w:rPr>
        <w:t>молод</w:t>
      </w:r>
      <w:proofErr w:type="gramEnd"/>
      <w:r>
        <w:rPr>
          <w:color w:val="000000"/>
          <w:sz w:val="18"/>
          <w:szCs w:val="18"/>
        </w:rPr>
        <w:t xml:space="preserve">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6" w:name="o107"/>
      <w:bookmarkEnd w:id="106"/>
      <w:r>
        <w:rPr>
          <w:color w:val="000000"/>
          <w:sz w:val="18"/>
          <w:szCs w:val="18"/>
        </w:rPr>
        <w:t xml:space="preserve">     Україна гарантує   молодим   громадянам   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івне   з    іншими </w:t>
      </w:r>
      <w:r>
        <w:rPr>
          <w:color w:val="000000"/>
          <w:sz w:val="18"/>
          <w:szCs w:val="18"/>
        </w:rPr>
        <w:br/>
        <w:t xml:space="preserve">громадянами  право  на  освіту,  культурний  розвиток,  дозвілля і </w:t>
      </w:r>
      <w:r>
        <w:rPr>
          <w:color w:val="000000"/>
          <w:sz w:val="18"/>
          <w:szCs w:val="18"/>
        </w:rPr>
        <w:br/>
        <w:t xml:space="preserve">відпочинок.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7" w:name="o108"/>
      <w:bookmarkEnd w:id="107"/>
      <w:r>
        <w:rPr>
          <w:color w:val="000000"/>
          <w:sz w:val="18"/>
          <w:szCs w:val="18"/>
        </w:rPr>
        <w:t xml:space="preserve">     Порядок реалізації права молоді на освіту,  державні гарантії </w:t>
      </w:r>
      <w:r>
        <w:rPr>
          <w:color w:val="000000"/>
          <w:sz w:val="18"/>
          <w:szCs w:val="18"/>
        </w:rPr>
        <w:br/>
        <w:t xml:space="preserve">її    здобуття,    визначення   прав   та   обов'язків   учасників </w:t>
      </w:r>
      <w:r>
        <w:rPr>
          <w:color w:val="000000"/>
          <w:sz w:val="18"/>
          <w:szCs w:val="18"/>
        </w:rPr>
        <w:br/>
        <w:t xml:space="preserve">навчально-виховного процесу регулюються законодавством про освіту.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8" w:name="o109"/>
      <w:bookmarkEnd w:id="108"/>
      <w:r>
        <w:rPr>
          <w:color w:val="000000"/>
          <w:sz w:val="18"/>
          <w:szCs w:val="18"/>
        </w:rPr>
        <w:t xml:space="preserve">     Молоді громадяни  можуть   одержувати   за   рахунок   коштів </w:t>
      </w:r>
      <w:r>
        <w:rPr>
          <w:color w:val="000000"/>
          <w:sz w:val="18"/>
          <w:szCs w:val="18"/>
        </w:rPr>
        <w:br/>
        <w:t xml:space="preserve">державного чи місцевих бюджетів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ільгові довгострокові кредити для </w:t>
      </w:r>
      <w:r>
        <w:rPr>
          <w:color w:val="000000"/>
          <w:sz w:val="18"/>
          <w:szCs w:val="18"/>
        </w:rPr>
        <w:br/>
        <w:t xml:space="preserve">здобуття освіти у вищих навчальних  закладах  за  різними  формами </w:t>
      </w:r>
      <w:r>
        <w:rPr>
          <w:color w:val="000000"/>
          <w:sz w:val="18"/>
          <w:szCs w:val="18"/>
        </w:rPr>
        <w:br/>
        <w:t xml:space="preserve">навчання,  незалежно  від  форм  власності,  що діють на території </w:t>
      </w:r>
      <w:r>
        <w:rPr>
          <w:color w:val="000000"/>
          <w:sz w:val="18"/>
          <w:szCs w:val="18"/>
        </w:rPr>
        <w:br/>
        <w:t xml:space="preserve">України.  Зазначені кошти передбачаються  </w:t>
      </w:r>
      <w:proofErr w:type="gramStart"/>
      <w:r>
        <w:rPr>
          <w:color w:val="000000"/>
          <w:sz w:val="18"/>
          <w:szCs w:val="18"/>
        </w:rPr>
        <w:t>у</w:t>
      </w:r>
      <w:proofErr w:type="gramEnd"/>
      <w:r>
        <w:rPr>
          <w:color w:val="000000"/>
          <w:sz w:val="18"/>
          <w:szCs w:val="18"/>
        </w:rPr>
        <w:t xml:space="preserve">  відповідних  бюджетах </w:t>
      </w:r>
      <w:r>
        <w:rPr>
          <w:color w:val="000000"/>
          <w:sz w:val="18"/>
          <w:szCs w:val="18"/>
        </w:rPr>
        <w:br/>
        <w:t>окремим рядком.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09" w:name="o110"/>
      <w:bookmarkEnd w:id="109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Частина третя статті 11 із змінами, внесеними згідно із Законом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N 876-VI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"http://zakon4.rada.gov.ua/laws/show/876-17"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876-17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15.01.2009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0" w:name="o111"/>
      <w:bookmarkEnd w:id="110"/>
      <w:r>
        <w:rPr>
          <w:color w:val="000000"/>
          <w:sz w:val="18"/>
          <w:szCs w:val="18"/>
        </w:rPr>
        <w:t xml:space="preserve">     Молоді  громадяни,  які  не  мають  дітей, сплачують кредит з </w:t>
      </w:r>
      <w:r>
        <w:rPr>
          <w:color w:val="000000"/>
          <w:sz w:val="18"/>
          <w:szCs w:val="18"/>
        </w:rPr>
        <w:br/>
        <w:t>відсотковою   ставкою   у   розмі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   три   відсотки  річних  суми </w:t>
      </w:r>
      <w:r>
        <w:rPr>
          <w:color w:val="000000"/>
          <w:sz w:val="18"/>
          <w:szCs w:val="18"/>
        </w:rPr>
        <w:br/>
        <w:t>заборгованості  за кредитом.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1" w:name="o112"/>
      <w:bookmarkEnd w:id="111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Статтю  11  доповнено  частиною  згідно  із  Законом  N  876-VI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"http://zakon4.rada.gov.ua/laws/show/876-17"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876-17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15.01.2009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2" w:name="o113"/>
      <w:bookmarkEnd w:id="112"/>
      <w:r>
        <w:rPr>
          <w:color w:val="000000"/>
          <w:sz w:val="18"/>
          <w:szCs w:val="18"/>
        </w:rPr>
        <w:t xml:space="preserve">     Молоді громадяни,  які  мають  одну дитину,  звільняються від </w:t>
      </w:r>
      <w:r>
        <w:rPr>
          <w:color w:val="000000"/>
          <w:sz w:val="18"/>
          <w:szCs w:val="18"/>
        </w:rPr>
        <w:br/>
        <w:t>сплати відсоткі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 xml:space="preserve"> за користування кредитом. Молодим громадянам, які </w:t>
      </w:r>
      <w:r>
        <w:rPr>
          <w:color w:val="000000"/>
          <w:sz w:val="18"/>
          <w:szCs w:val="18"/>
        </w:rPr>
        <w:br/>
        <w:t xml:space="preserve">мають  двох  дітей,  за  рахунок  бюджетних  коштів </w:t>
      </w:r>
      <w:proofErr w:type="gramStart"/>
      <w:r>
        <w:rPr>
          <w:color w:val="000000"/>
          <w:sz w:val="18"/>
          <w:szCs w:val="18"/>
        </w:rPr>
        <w:t>погашається</w:t>
      </w:r>
      <w:proofErr w:type="gramEnd"/>
      <w:r>
        <w:rPr>
          <w:color w:val="000000"/>
          <w:sz w:val="18"/>
          <w:szCs w:val="18"/>
        </w:rPr>
        <w:t xml:space="preserve"> 25 </w:t>
      </w:r>
      <w:r>
        <w:rPr>
          <w:color w:val="000000"/>
          <w:sz w:val="18"/>
          <w:szCs w:val="18"/>
        </w:rPr>
        <w:br/>
        <w:t xml:space="preserve">відсотків суми зобов'язань за кредитом,  а молодим громадянам, які </w:t>
      </w:r>
      <w:r>
        <w:rPr>
          <w:color w:val="000000"/>
          <w:sz w:val="18"/>
          <w:szCs w:val="18"/>
        </w:rPr>
        <w:br/>
        <w:t xml:space="preserve">мають  трьох  і  більше дітей,  - 50 відсотків суми зобов'язань за </w:t>
      </w:r>
      <w:r>
        <w:rPr>
          <w:color w:val="000000"/>
          <w:sz w:val="18"/>
          <w:szCs w:val="18"/>
        </w:rPr>
        <w:br/>
        <w:t>кредитом.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3" w:name="o114"/>
      <w:bookmarkEnd w:id="113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Статтю  11  доповнено  частиною  згідно  із  Законом  N  876-VI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"http://zakon4.rada.gov.ua/laws/show/876-17"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876-17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15.01.2009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4" w:name="o115"/>
      <w:bookmarkEnd w:id="114"/>
      <w:r>
        <w:rPr>
          <w:color w:val="000000"/>
          <w:sz w:val="18"/>
          <w:szCs w:val="18"/>
        </w:rPr>
        <w:t xml:space="preserve">     Порядок  (  </w:t>
      </w:r>
      <w:hyperlink r:id="rId32" w:tgtFrame="_blank" w:history="1">
        <w:r>
          <w:rPr>
            <w:rStyle w:val="a3"/>
            <w:color w:val="5674B9"/>
            <w:sz w:val="18"/>
            <w:szCs w:val="18"/>
            <w:bdr w:val="none" w:sz="0" w:space="0" w:color="auto" w:frame="1"/>
          </w:rPr>
          <w:t>916-2003-п</w:t>
        </w:r>
      </w:hyperlink>
      <w:r>
        <w:rPr>
          <w:color w:val="000000"/>
          <w:sz w:val="18"/>
          <w:szCs w:val="18"/>
        </w:rPr>
        <w:t xml:space="preserve">  )  надання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ільгових  довгострокових </w:t>
      </w:r>
      <w:r>
        <w:rPr>
          <w:color w:val="000000"/>
          <w:sz w:val="18"/>
          <w:szCs w:val="18"/>
        </w:rPr>
        <w:br/>
        <w:t xml:space="preserve">кредитів  для  здобуття  вищої  освіти  молодим  громадянам  та їх </w:t>
      </w:r>
      <w:r>
        <w:rPr>
          <w:color w:val="000000"/>
          <w:sz w:val="18"/>
          <w:szCs w:val="18"/>
        </w:rPr>
        <w:br/>
        <w:t>пільгового погашення визначає Кабінет Міністрів України.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5" w:name="o116"/>
      <w:bookmarkEnd w:id="115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{  Статтю  11  доповнено  частиною  згідно  із  Законом  N  876-VI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"http://zakon4.rada.gov.ua/laws/show/876-17"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876-17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15.01.2009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6" w:name="o117"/>
      <w:bookmarkEnd w:id="116"/>
      <w:r>
        <w:rPr>
          <w:color w:val="000000"/>
          <w:sz w:val="18"/>
          <w:szCs w:val="18"/>
        </w:rPr>
        <w:t xml:space="preserve">     </w:t>
      </w:r>
      <w:proofErr w:type="gramStart"/>
      <w:r>
        <w:rPr>
          <w:color w:val="000000"/>
          <w:sz w:val="18"/>
          <w:szCs w:val="18"/>
        </w:rPr>
        <w:t xml:space="preserve">Органи виконавчої  влади,  органи  місцевого   самоврядування </w:t>
      </w:r>
      <w:r>
        <w:rPr>
          <w:color w:val="000000"/>
          <w:sz w:val="18"/>
          <w:szCs w:val="18"/>
        </w:rPr>
        <w:br/>
        <w:t xml:space="preserve">можуть  встановлювати  разом  із  заінтересованими міністерствами, </w:t>
      </w:r>
      <w:r>
        <w:rPr>
          <w:color w:val="000000"/>
          <w:sz w:val="18"/>
          <w:szCs w:val="18"/>
        </w:rPr>
        <w:br/>
        <w:t xml:space="preserve">науковими товариствами та творчими спілками,  молодіжними  фондами </w:t>
      </w:r>
      <w:r>
        <w:rPr>
          <w:color w:val="000000"/>
          <w:sz w:val="18"/>
          <w:szCs w:val="18"/>
        </w:rPr>
        <w:br/>
        <w:t xml:space="preserve">спеціальні   стипендії   для   найобдарованіших   студентів  вищих </w:t>
      </w:r>
      <w:r>
        <w:rPr>
          <w:color w:val="000000"/>
          <w:sz w:val="18"/>
          <w:szCs w:val="18"/>
        </w:rPr>
        <w:br/>
        <w:t xml:space="preserve">навчальних  закладів  і  передбачати  виділення   коштів   на   їх </w:t>
      </w:r>
      <w:r>
        <w:rPr>
          <w:color w:val="000000"/>
          <w:sz w:val="18"/>
          <w:szCs w:val="18"/>
        </w:rPr>
        <w:br/>
        <w:t xml:space="preserve">стажування   у  провідних  вітчизняних  наукових  установах  і  за </w:t>
      </w:r>
      <w:r>
        <w:rPr>
          <w:color w:val="000000"/>
          <w:sz w:val="18"/>
          <w:szCs w:val="18"/>
        </w:rPr>
        <w:br/>
        <w:t xml:space="preserve">кордоном. </w:t>
      </w:r>
      <w:r>
        <w:rPr>
          <w:color w:val="000000"/>
          <w:sz w:val="18"/>
          <w:szCs w:val="18"/>
        </w:rPr>
        <w:br/>
      </w:r>
      <w:proofErr w:type="gramEnd"/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7" w:name="o118"/>
      <w:bookmarkEnd w:id="117"/>
      <w:r>
        <w:rPr>
          <w:color w:val="000000"/>
          <w:sz w:val="18"/>
          <w:szCs w:val="18"/>
        </w:rPr>
        <w:t xml:space="preserve">     Органи виконавчої  влади,  органи  місцевого   самоврядування </w:t>
      </w:r>
      <w:r>
        <w:rPr>
          <w:color w:val="000000"/>
          <w:sz w:val="18"/>
          <w:szCs w:val="18"/>
        </w:rPr>
        <w:br/>
        <w:t xml:space="preserve">разом  із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ідприємствами,  організаціями,  науковими  установами,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вищими  навчальними  закладами,   об'єднаннями   громадян   можуть </w:t>
      </w:r>
      <w:r>
        <w:rPr>
          <w:color w:val="000000"/>
          <w:sz w:val="18"/>
          <w:szCs w:val="18"/>
        </w:rPr>
        <w:br/>
        <w:t xml:space="preserve">створювати  навчально-виховні  заклади,  які  сприяють поглибленню </w:t>
      </w:r>
      <w:r>
        <w:rPr>
          <w:color w:val="000000"/>
          <w:sz w:val="18"/>
          <w:szCs w:val="18"/>
        </w:rPr>
        <w:br/>
        <w:t xml:space="preserve">знань,  задоволенню  творчих   інтересів,   розвитку   здібностей, </w:t>
      </w:r>
      <w:r>
        <w:rPr>
          <w:color w:val="000000"/>
          <w:sz w:val="18"/>
          <w:szCs w:val="18"/>
        </w:rPr>
        <w:br/>
        <w:t xml:space="preserve">організації  змістовного  дозвілля  та відпочинку молоді,  а також </w:t>
      </w:r>
      <w:r>
        <w:rPr>
          <w:color w:val="000000"/>
          <w:sz w:val="18"/>
          <w:szCs w:val="18"/>
        </w:rPr>
        <w:br/>
        <w:t xml:space="preserve">заклади,  що забезпечують пошук,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ідтримку та розвиток талановитої </w:t>
      </w:r>
      <w:r>
        <w:rPr>
          <w:color w:val="000000"/>
          <w:sz w:val="18"/>
          <w:szCs w:val="18"/>
        </w:rPr>
        <w:br/>
        <w:t xml:space="preserve">молоді у різних сферах життя.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8" w:name="o119"/>
      <w:bookmarkEnd w:id="118"/>
      <w:r>
        <w:rPr>
          <w:color w:val="000000"/>
          <w:sz w:val="18"/>
          <w:szCs w:val="18"/>
        </w:rPr>
        <w:t xml:space="preserve">     Учні,  студенти,  неповнолітні  мають  право  на безплатне та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ільгове  користування  об'єктами  культури.  Порядок  надання цих </w:t>
      </w:r>
      <w:r>
        <w:rPr>
          <w:color w:val="000000"/>
          <w:sz w:val="18"/>
          <w:szCs w:val="18"/>
        </w:rPr>
        <w:br/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>ільг визначається органами місцевого самоврядування.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19" w:name="o120"/>
      <w:bookmarkEnd w:id="119"/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{  Щодо  зупинення  дії  частини  статті  11  див.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Закони N 380-IV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"http://zakon4.rada.gov.ua/laws/show/380-15"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380-15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26.12.2002, N 1344-IV ( </w:t>
      </w:r>
      <w:hyperlink r:id="rId33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27.11.2003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0" w:name="o121"/>
      <w:bookmarkEnd w:id="120"/>
      <w:r>
        <w:rPr>
          <w:color w:val="000000"/>
          <w:sz w:val="18"/>
          <w:szCs w:val="18"/>
        </w:rPr>
        <w:t xml:space="preserve">     Держава  сприяє  розвиткові  </w:t>
      </w:r>
      <w:proofErr w:type="gramStart"/>
      <w:r>
        <w:rPr>
          <w:color w:val="000000"/>
          <w:sz w:val="18"/>
          <w:szCs w:val="18"/>
        </w:rPr>
        <w:t>молод</w:t>
      </w:r>
      <w:proofErr w:type="gramEnd"/>
      <w:r>
        <w:rPr>
          <w:color w:val="000000"/>
          <w:sz w:val="18"/>
          <w:szCs w:val="18"/>
        </w:rPr>
        <w:t xml:space="preserve">іжного  туризму, молодіжним </w:t>
      </w:r>
      <w:r>
        <w:rPr>
          <w:color w:val="000000"/>
          <w:sz w:val="18"/>
          <w:szCs w:val="18"/>
        </w:rPr>
        <w:br/>
        <w:t xml:space="preserve">міжнародним  обмінам.  Органи виконавчої влади та органи місцевого </w:t>
      </w:r>
      <w:r>
        <w:rPr>
          <w:color w:val="000000"/>
          <w:sz w:val="18"/>
          <w:szCs w:val="18"/>
        </w:rPr>
        <w:br/>
        <w:t xml:space="preserve">самоврядування  можуть  встановлювати  для  молодіжних  та дитячих </w:t>
      </w:r>
      <w:r>
        <w:rPr>
          <w:color w:val="000000"/>
          <w:sz w:val="18"/>
          <w:szCs w:val="18"/>
        </w:rPr>
        <w:br/>
        <w:t xml:space="preserve">туристичних  груп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ільги у користуванні транспортними, готельними, </w:t>
      </w:r>
      <w:r>
        <w:rPr>
          <w:color w:val="000000"/>
          <w:sz w:val="18"/>
          <w:szCs w:val="18"/>
        </w:rPr>
        <w:br/>
        <w:t xml:space="preserve">культурними  та іншими послугами. Порядок надання зазначених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ільг </w:t>
      </w:r>
      <w:r>
        <w:rPr>
          <w:color w:val="000000"/>
          <w:sz w:val="18"/>
          <w:szCs w:val="18"/>
        </w:rPr>
        <w:br/>
        <w:t xml:space="preserve">та   джерела   фінансування   встановлюються  Кабінетом  Міністрів </w:t>
      </w:r>
      <w:r>
        <w:rPr>
          <w:color w:val="000000"/>
          <w:sz w:val="18"/>
          <w:szCs w:val="18"/>
        </w:rPr>
        <w:br/>
        <w:t xml:space="preserve">України,  місцевими  органами виконавчої влади, органами місцевого </w:t>
      </w:r>
      <w:r>
        <w:rPr>
          <w:color w:val="000000"/>
          <w:sz w:val="18"/>
          <w:szCs w:val="18"/>
        </w:rPr>
        <w:br/>
        <w:t>самоврядування.</w:t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1" w:name="o122"/>
      <w:bookmarkEnd w:id="121"/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{  Щодо  зупинення  дії  частини  статті  11  див.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Закони N 380-IV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instrText xml:space="preserve"> HYPERLINK "http://zakon4.rada.gov.ua/laws/show/380-15" \t "_blank" </w:instrTex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18"/>
          <w:szCs w:val="18"/>
          <w:bdr w:val="none" w:sz="0" w:space="0" w:color="auto" w:frame="1"/>
        </w:rPr>
        <w:t>380-15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26.12.2002, N 1344-IV ( </w:t>
      </w:r>
      <w:hyperlink r:id="rId34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) від 27.11.2003 }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2" w:name="o123"/>
      <w:bookmarkEnd w:id="122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12.</w:t>
      </w:r>
      <w:r>
        <w:rPr>
          <w:color w:val="000000"/>
          <w:sz w:val="18"/>
          <w:szCs w:val="18"/>
        </w:rPr>
        <w:t xml:space="preserve"> Охорона здоров'я, фізичний розвиток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3" w:name="o124"/>
      <w:bookmarkEnd w:id="123"/>
      <w:r>
        <w:rPr>
          <w:color w:val="000000"/>
          <w:sz w:val="18"/>
          <w:szCs w:val="18"/>
        </w:rPr>
        <w:t xml:space="preserve">     Держава забезпечує  молодим   громадянам   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івне   з   іншими </w:t>
      </w:r>
      <w:r>
        <w:rPr>
          <w:color w:val="000000"/>
          <w:sz w:val="18"/>
          <w:szCs w:val="18"/>
        </w:rPr>
        <w:br/>
        <w:t xml:space="preserve">громадянами право на охорону здоров'я,  заняття фізичною культурою </w:t>
      </w:r>
      <w:r>
        <w:rPr>
          <w:color w:val="000000"/>
          <w:sz w:val="18"/>
          <w:szCs w:val="18"/>
        </w:rPr>
        <w:br/>
        <w:t xml:space="preserve">і спортом.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4" w:name="o125"/>
      <w:bookmarkEnd w:id="124"/>
      <w:r>
        <w:rPr>
          <w:color w:val="000000"/>
          <w:sz w:val="18"/>
          <w:szCs w:val="18"/>
        </w:rPr>
        <w:t xml:space="preserve">     Рада міні</w:t>
      </w:r>
      <w:proofErr w:type="gramStart"/>
      <w:r>
        <w:rPr>
          <w:color w:val="000000"/>
          <w:sz w:val="18"/>
          <w:szCs w:val="18"/>
        </w:rPr>
        <w:t>стр</w:t>
      </w:r>
      <w:proofErr w:type="gramEnd"/>
      <w:r>
        <w:rPr>
          <w:color w:val="000000"/>
          <w:sz w:val="18"/>
          <w:szCs w:val="18"/>
        </w:rPr>
        <w:t xml:space="preserve">ів Автономної  Республіки  Крим,  місцеві  органи </w:t>
      </w:r>
      <w:r>
        <w:rPr>
          <w:color w:val="000000"/>
          <w:sz w:val="18"/>
          <w:szCs w:val="18"/>
        </w:rPr>
        <w:br/>
        <w:t xml:space="preserve">виконавчої  влади  в  галузі  охорони  здоров'я,  заклади  охорони </w:t>
      </w:r>
      <w:r>
        <w:rPr>
          <w:color w:val="000000"/>
          <w:sz w:val="18"/>
          <w:szCs w:val="18"/>
        </w:rPr>
        <w:br/>
        <w:t xml:space="preserve">здоров'я  разом  з  підприємствами,  установами  та  організаціями </w:t>
      </w:r>
      <w:r>
        <w:rPr>
          <w:color w:val="000000"/>
          <w:sz w:val="18"/>
          <w:szCs w:val="18"/>
        </w:rPr>
        <w:br/>
        <w:t xml:space="preserve">забезпечують   проведення   щорічного  медичного  обстеження  всіх </w:t>
      </w:r>
      <w:r>
        <w:rPr>
          <w:color w:val="000000"/>
          <w:sz w:val="18"/>
          <w:szCs w:val="18"/>
        </w:rPr>
        <w:br/>
        <w:t xml:space="preserve">молодих громадян і неповнолітніх.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5" w:name="o126"/>
      <w:bookmarkEnd w:id="125"/>
      <w:r>
        <w:rPr>
          <w:color w:val="000000"/>
          <w:sz w:val="18"/>
          <w:szCs w:val="18"/>
        </w:rPr>
        <w:t xml:space="preserve">     Органи охорони здоров'я забезпечують розвиток мережі закладів </w:t>
      </w:r>
      <w:r>
        <w:rPr>
          <w:color w:val="000000"/>
          <w:sz w:val="18"/>
          <w:szCs w:val="18"/>
        </w:rPr>
        <w:br/>
        <w:t xml:space="preserve">охорони   здоров'я  наркологічного  </w:t>
      </w:r>
      <w:proofErr w:type="gramStart"/>
      <w:r>
        <w:rPr>
          <w:color w:val="000000"/>
          <w:sz w:val="18"/>
          <w:szCs w:val="18"/>
        </w:rPr>
        <w:t>проф</w:t>
      </w:r>
      <w:proofErr w:type="gramEnd"/>
      <w:r>
        <w:rPr>
          <w:color w:val="000000"/>
          <w:sz w:val="18"/>
          <w:szCs w:val="18"/>
        </w:rPr>
        <w:t xml:space="preserve">ілю,  які  надають  молоді </w:t>
      </w:r>
      <w:r>
        <w:rPr>
          <w:color w:val="000000"/>
          <w:sz w:val="18"/>
          <w:szCs w:val="18"/>
        </w:rPr>
        <w:br/>
        <w:t xml:space="preserve">необхідну безплатну допомогу, розробляють і реалізують програми та </w:t>
      </w:r>
      <w:r>
        <w:rPr>
          <w:color w:val="000000"/>
          <w:sz w:val="18"/>
          <w:szCs w:val="18"/>
        </w:rPr>
        <w:br/>
        <w:t xml:space="preserve">заходи   щодо  профілактики  серед  молоді  соціально  небезпечних </w:t>
      </w:r>
      <w:r>
        <w:rPr>
          <w:color w:val="000000"/>
          <w:sz w:val="18"/>
          <w:szCs w:val="18"/>
        </w:rPr>
        <w:br/>
        <w:t xml:space="preserve">захворювань,  а  також  популяризації  та  утвердження   здорового </w:t>
      </w:r>
      <w:r>
        <w:rPr>
          <w:color w:val="000000"/>
          <w:sz w:val="18"/>
          <w:szCs w:val="18"/>
        </w:rPr>
        <w:br/>
        <w:t xml:space="preserve">способу життя.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6" w:name="o127"/>
      <w:bookmarkEnd w:id="126"/>
      <w:r>
        <w:rPr>
          <w:color w:val="000000"/>
          <w:sz w:val="18"/>
          <w:szCs w:val="18"/>
        </w:rPr>
        <w:t xml:space="preserve">     </w:t>
      </w:r>
      <w:proofErr w:type="gramStart"/>
      <w:r>
        <w:rPr>
          <w:color w:val="000000"/>
          <w:sz w:val="18"/>
          <w:szCs w:val="18"/>
        </w:rPr>
        <w:t>П</w:t>
      </w:r>
      <w:proofErr w:type="gramEnd"/>
      <w:r>
        <w:rPr>
          <w:color w:val="000000"/>
          <w:sz w:val="18"/>
          <w:szCs w:val="18"/>
        </w:rPr>
        <w:t xml:space="preserve">ідприємства, установи  та  організації можуть за клопотанням </w:t>
      </w:r>
      <w:r>
        <w:rPr>
          <w:color w:val="000000"/>
          <w:sz w:val="18"/>
          <w:szCs w:val="18"/>
        </w:rPr>
        <w:br/>
        <w:t xml:space="preserve">молодих  громадян  або  їх  представників  повністю  або  частково </w:t>
      </w:r>
      <w:r>
        <w:rPr>
          <w:color w:val="000000"/>
          <w:sz w:val="18"/>
          <w:szCs w:val="18"/>
        </w:rPr>
        <w:br/>
        <w:t xml:space="preserve">оплачувати  надання  медичної  допомоги в найскладніших випадках у </w:t>
      </w:r>
      <w:r>
        <w:rPr>
          <w:color w:val="000000"/>
          <w:sz w:val="18"/>
          <w:szCs w:val="18"/>
        </w:rPr>
        <w:br/>
        <w:t xml:space="preserve">платних лікувальних закладах країни або за кордоном.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7" w:name="o128"/>
      <w:bookmarkEnd w:id="127"/>
      <w:r>
        <w:rPr>
          <w:color w:val="000000"/>
          <w:sz w:val="18"/>
          <w:szCs w:val="18"/>
        </w:rPr>
        <w:t xml:space="preserve">     Органи виконавчої  влади  розробляють   і   рекомендують,   а </w:t>
      </w:r>
      <w:r>
        <w:rPr>
          <w:color w:val="000000"/>
          <w:sz w:val="18"/>
          <w:szCs w:val="18"/>
        </w:rPr>
        <w:br/>
        <w:t xml:space="preserve">загальноосвітні,  професійно-технічні  та  вищі  навчальні заклади </w:t>
      </w:r>
      <w:r>
        <w:rPr>
          <w:color w:val="000000"/>
          <w:sz w:val="18"/>
          <w:szCs w:val="18"/>
        </w:rPr>
        <w:br/>
        <w:t xml:space="preserve">включають  до  своїх  програм  курс  фізичної  культури,  а  також </w:t>
      </w:r>
      <w:r>
        <w:rPr>
          <w:color w:val="000000"/>
          <w:sz w:val="18"/>
          <w:szCs w:val="18"/>
        </w:rPr>
        <w:br/>
        <w:t xml:space="preserve">організують секції </w:t>
      </w:r>
      <w:proofErr w:type="gramStart"/>
      <w:r>
        <w:rPr>
          <w:color w:val="000000"/>
          <w:sz w:val="18"/>
          <w:szCs w:val="18"/>
        </w:rPr>
        <w:t>для</w:t>
      </w:r>
      <w:proofErr w:type="gramEnd"/>
      <w:r>
        <w:rPr>
          <w:color w:val="000000"/>
          <w:sz w:val="18"/>
          <w:szCs w:val="18"/>
        </w:rPr>
        <w:t xml:space="preserve"> занять окремими видами спорту.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8" w:name="o129"/>
      <w:bookmarkEnd w:id="128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   ( Дію частини шостої статті 12 зупинено на 2004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ік згідно із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Законом  N  1344-IV  (  </w:t>
      </w:r>
      <w:hyperlink r:id="rId35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)  від 27.11.2003 ) ( Дію частини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шостої  статті  12 зупинено на 2003 рік згідно із Законом N 380-IV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(  </w:t>
      </w:r>
      <w:hyperlink r:id="rId36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380-15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)  від 26.12.2002 ) Держава запроваджує систему пільг і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заохочень  для  підприємств, що спрямовують частину свого прибутку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на  розвиток  фізичної  культури  і  спорту,  будівництво об'єктів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фізкультури   і   спорту,   організацію   відпочинку,   проведення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>рекреаційних заході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в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.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29" w:name="o130"/>
      <w:bookmarkEnd w:id="129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   ( Дію частини сьомої статті 12 зупинено на 2004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р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ік згідно із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Законом  N  1344-IV  (  </w:t>
      </w:r>
      <w:hyperlink r:id="rId37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)  від 27.11.2003 ) ( Дію частини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сьомої  статті  11 зупинено на 2003 рік згідно із Законом N 380-IV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(  </w:t>
      </w:r>
      <w:hyperlink r:id="rId38" w:tgtFrame="_blank" w:history="1">
        <w:r>
          <w:rPr>
            <w:rStyle w:val="a3"/>
            <w:i/>
            <w:iCs/>
            <w:color w:val="5674B9"/>
            <w:sz w:val="18"/>
            <w:szCs w:val="18"/>
            <w:bdr w:val="none" w:sz="0" w:space="0" w:color="auto" w:frame="1"/>
          </w:rPr>
          <w:t>380-15</w:t>
        </w:r>
      </w:hyperlink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 )  від  26.12.2002 ) Учні, студенти, неповнолітні мають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право  на безплатне та пільгове користування об'єктами фізкультури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і  спорту. Порядок надання цих </w:t>
      </w:r>
      <w:proofErr w:type="gramStart"/>
      <w:r>
        <w:rPr>
          <w:i/>
          <w:iCs/>
          <w:color w:val="000000"/>
          <w:sz w:val="18"/>
          <w:szCs w:val="18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ільг, компенсації різниці вартості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послуг і квитків визначається органами місцевого самоврядування. </w:t>
      </w:r>
      <w:r>
        <w:rPr>
          <w:i/>
          <w:iCs/>
          <w:color w:val="000000"/>
          <w:sz w:val="18"/>
          <w:szCs w:val="18"/>
          <w:bdr w:val="none" w:sz="0" w:space="0" w:color="auto" w:frame="1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0" w:name="o131"/>
      <w:bookmarkEnd w:id="130"/>
      <w:r>
        <w:rPr>
          <w:color w:val="000000"/>
          <w:sz w:val="18"/>
          <w:szCs w:val="18"/>
        </w:rPr>
        <w:lastRenderedPageBreak/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13.</w:t>
      </w:r>
      <w:r>
        <w:rPr>
          <w:color w:val="000000"/>
          <w:sz w:val="18"/>
          <w:szCs w:val="18"/>
        </w:rPr>
        <w:t xml:space="preserve"> Гарантії </w:t>
      </w:r>
      <w:proofErr w:type="gramStart"/>
      <w:r>
        <w:rPr>
          <w:color w:val="000000"/>
          <w:sz w:val="18"/>
          <w:szCs w:val="18"/>
        </w:rPr>
        <w:t>правового</w:t>
      </w:r>
      <w:proofErr w:type="gramEnd"/>
      <w:r>
        <w:rPr>
          <w:color w:val="000000"/>
          <w:sz w:val="18"/>
          <w:szCs w:val="18"/>
        </w:rPr>
        <w:t xml:space="preserve"> захисту молоді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1" w:name="o132"/>
      <w:bookmarkEnd w:id="131"/>
      <w:r>
        <w:rPr>
          <w:color w:val="000000"/>
          <w:sz w:val="18"/>
          <w:szCs w:val="18"/>
        </w:rPr>
        <w:t xml:space="preserve">     Будь-які </w:t>
      </w:r>
      <w:proofErr w:type="gramStart"/>
      <w:r>
        <w:rPr>
          <w:color w:val="000000"/>
          <w:sz w:val="18"/>
          <w:szCs w:val="18"/>
        </w:rPr>
        <w:t>прям</w:t>
      </w:r>
      <w:proofErr w:type="gramEnd"/>
      <w:r>
        <w:rPr>
          <w:color w:val="000000"/>
          <w:sz w:val="18"/>
          <w:szCs w:val="18"/>
        </w:rPr>
        <w:t xml:space="preserve">і  або  непрямі  обмеження  прав і свобод молоді </w:t>
      </w:r>
      <w:r>
        <w:rPr>
          <w:color w:val="000000"/>
          <w:sz w:val="18"/>
          <w:szCs w:val="18"/>
        </w:rPr>
        <w:br/>
        <w:t xml:space="preserve">залежно   від   віку,   крім   передбачених   законодавством,    є </w:t>
      </w:r>
      <w:r>
        <w:rPr>
          <w:color w:val="000000"/>
          <w:sz w:val="18"/>
          <w:szCs w:val="18"/>
        </w:rPr>
        <w:br/>
        <w:t xml:space="preserve">протиправними  і  тягнуть  за собою відповідальність,  встановлену </w:t>
      </w:r>
      <w:r>
        <w:rPr>
          <w:color w:val="000000"/>
          <w:sz w:val="18"/>
          <w:szCs w:val="18"/>
        </w:rPr>
        <w:br/>
        <w:t xml:space="preserve">законами України.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2" w:name="o133"/>
      <w:bookmarkEnd w:id="132"/>
      <w:r>
        <w:rPr>
          <w:color w:val="000000"/>
          <w:sz w:val="18"/>
          <w:szCs w:val="18"/>
        </w:rPr>
        <w:t xml:space="preserve">     Реалізація молодими громадянами прав і свобод при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іальному </w:t>
      </w:r>
      <w:r>
        <w:rPr>
          <w:color w:val="000000"/>
          <w:sz w:val="18"/>
          <w:szCs w:val="18"/>
        </w:rPr>
        <w:br/>
        <w:t xml:space="preserve">становленні  та  розвитку  не  повинна  завдавати  шкоди інтересам </w:t>
      </w:r>
      <w:r>
        <w:rPr>
          <w:color w:val="000000"/>
          <w:sz w:val="18"/>
          <w:szCs w:val="18"/>
        </w:rPr>
        <w:br/>
        <w:t xml:space="preserve">суспільства, правам інших громадян.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3" w:name="o134"/>
      <w:bookmarkEnd w:id="133"/>
      <w:r>
        <w:rPr>
          <w:color w:val="000000"/>
          <w:sz w:val="18"/>
          <w:szCs w:val="18"/>
        </w:rPr>
        <w:t xml:space="preserve">     Неправомірні </w:t>
      </w: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 xml:space="preserve">ішення державних або громадських  органів,  дії </w:t>
      </w:r>
      <w:r>
        <w:rPr>
          <w:color w:val="000000"/>
          <w:sz w:val="18"/>
          <w:szCs w:val="18"/>
        </w:rPr>
        <w:br/>
        <w:t xml:space="preserve">або  бездіяльність  посадових  осіб  можуть  бути  у встановленому </w:t>
      </w:r>
      <w:r>
        <w:rPr>
          <w:color w:val="000000"/>
          <w:sz w:val="18"/>
          <w:szCs w:val="18"/>
        </w:rPr>
        <w:br/>
        <w:t xml:space="preserve">порядку оскаржені молодими громадянами  або  їх  представниками  в </w:t>
      </w:r>
      <w:r>
        <w:rPr>
          <w:color w:val="000000"/>
          <w:sz w:val="18"/>
          <w:szCs w:val="18"/>
        </w:rPr>
        <w:br/>
        <w:t xml:space="preserve">суді.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4" w:name="o135"/>
      <w:bookmarkEnd w:id="134"/>
      <w:r>
        <w:rPr>
          <w:color w:val="000000"/>
          <w:sz w:val="18"/>
          <w:szCs w:val="18"/>
        </w:rPr>
        <w:t xml:space="preserve">     Захист прав   неповнолітніх  громадян  здійснюється  державою </w:t>
      </w:r>
      <w:r>
        <w:rPr>
          <w:color w:val="000000"/>
          <w:sz w:val="18"/>
          <w:szCs w:val="18"/>
        </w:rPr>
        <w:br/>
        <w:t xml:space="preserve">відповідно </w:t>
      </w:r>
      <w:proofErr w:type="gramStart"/>
      <w:r>
        <w:rPr>
          <w:color w:val="000000"/>
          <w:sz w:val="18"/>
          <w:szCs w:val="18"/>
        </w:rPr>
        <w:t>до</w:t>
      </w:r>
      <w:proofErr w:type="gramEnd"/>
      <w:r>
        <w:rPr>
          <w:color w:val="000000"/>
          <w:sz w:val="18"/>
          <w:szCs w:val="18"/>
        </w:rPr>
        <w:t xml:space="preserve"> закону.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5" w:name="o136"/>
      <w:bookmarkEnd w:id="135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14.</w:t>
      </w:r>
      <w:r>
        <w:rPr>
          <w:color w:val="000000"/>
          <w:sz w:val="18"/>
          <w:szCs w:val="18"/>
        </w:rPr>
        <w:t xml:space="preserve"> Правовий статус молодіжних громадських </w:t>
      </w:r>
      <w:r>
        <w:rPr>
          <w:color w:val="000000"/>
          <w:sz w:val="18"/>
          <w:szCs w:val="18"/>
        </w:rPr>
        <w:br/>
        <w:t xml:space="preserve">                організацій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6" w:name="o137"/>
      <w:bookmarkEnd w:id="136"/>
      <w:r>
        <w:rPr>
          <w:color w:val="000000"/>
          <w:sz w:val="18"/>
          <w:szCs w:val="18"/>
        </w:rPr>
        <w:t xml:space="preserve">     Держава забезпечує   право  </w:t>
      </w:r>
      <w:proofErr w:type="gramStart"/>
      <w:r>
        <w:rPr>
          <w:color w:val="000000"/>
          <w:sz w:val="18"/>
          <w:szCs w:val="18"/>
        </w:rPr>
        <w:t>молоді  на  створення  молод</w:t>
      </w:r>
      <w:proofErr w:type="gramEnd"/>
      <w:r>
        <w:rPr>
          <w:color w:val="000000"/>
          <w:sz w:val="18"/>
          <w:szCs w:val="18"/>
        </w:rPr>
        <w:t xml:space="preserve">іжних </w:t>
      </w:r>
      <w:r>
        <w:rPr>
          <w:color w:val="000000"/>
          <w:sz w:val="18"/>
          <w:szCs w:val="18"/>
        </w:rPr>
        <w:br/>
        <w:t xml:space="preserve">громадських  організацій.  Молодіжні  громадські   організації   є </w:t>
      </w:r>
      <w:r>
        <w:rPr>
          <w:color w:val="000000"/>
          <w:sz w:val="18"/>
          <w:szCs w:val="18"/>
        </w:rPr>
        <w:br/>
        <w:t xml:space="preserve">неприбутковими  організаціями,  їх  правовий  статус  визначається </w:t>
      </w:r>
      <w:r>
        <w:rPr>
          <w:color w:val="000000"/>
          <w:sz w:val="18"/>
          <w:szCs w:val="18"/>
        </w:rPr>
        <w:br/>
        <w:t xml:space="preserve">законодавством України.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7" w:name="o138"/>
      <w:bookmarkEnd w:id="137"/>
      <w:r>
        <w:rPr>
          <w:color w:val="000000"/>
          <w:sz w:val="18"/>
          <w:szCs w:val="18"/>
        </w:rPr>
        <w:t xml:space="preserve">     Молодіжні громадські  організації  мають  право  вносити   до </w:t>
      </w:r>
      <w:r>
        <w:rPr>
          <w:color w:val="000000"/>
          <w:sz w:val="18"/>
          <w:szCs w:val="18"/>
        </w:rPr>
        <w:br/>
        <w:t xml:space="preserve">органів   виконавчої   влади,   органів  місцевого  самоврядування </w:t>
      </w:r>
      <w:r>
        <w:rPr>
          <w:color w:val="000000"/>
          <w:sz w:val="18"/>
          <w:szCs w:val="18"/>
        </w:rPr>
        <w:br/>
        <w:t xml:space="preserve">пропозиції з питань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іального становлення та розвитку молоді.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8" w:name="o139"/>
      <w:bookmarkEnd w:id="138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15.</w:t>
      </w:r>
      <w:r>
        <w:rPr>
          <w:color w:val="000000"/>
          <w:sz w:val="18"/>
          <w:szCs w:val="18"/>
        </w:rPr>
        <w:t xml:space="preserve"> Гарантії діяльності молодіжних громадських </w:t>
      </w:r>
      <w:r>
        <w:rPr>
          <w:color w:val="000000"/>
          <w:sz w:val="18"/>
          <w:szCs w:val="18"/>
        </w:rPr>
        <w:br/>
        <w:t xml:space="preserve">                організацій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39" w:name="o140"/>
      <w:bookmarkEnd w:id="139"/>
      <w:r>
        <w:rPr>
          <w:color w:val="000000"/>
          <w:sz w:val="18"/>
          <w:szCs w:val="18"/>
        </w:rPr>
        <w:t xml:space="preserve">     Органи виконавчої   влади,  органи  місцевого  самоврядування </w:t>
      </w:r>
      <w:r>
        <w:rPr>
          <w:color w:val="000000"/>
          <w:sz w:val="18"/>
          <w:szCs w:val="18"/>
        </w:rPr>
        <w:br/>
        <w:t xml:space="preserve">мають право здійснювати фінансування програм і проектів молодіжних </w:t>
      </w:r>
      <w:r>
        <w:rPr>
          <w:color w:val="000000"/>
          <w:sz w:val="18"/>
          <w:szCs w:val="18"/>
        </w:rPr>
        <w:br/>
        <w:t xml:space="preserve">громадських  організацій,  що  сприяють </w:t>
      </w:r>
      <w:proofErr w:type="gramStart"/>
      <w:r>
        <w:rPr>
          <w:color w:val="000000"/>
          <w:sz w:val="18"/>
          <w:szCs w:val="18"/>
        </w:rPr>
        <w:t>соц</w:t>
      </w:r>
      <w:proofErr w:type="gramEnd"/>
      <w:r>
        <w:rPr>
          <w:color w:val="000000"/>
          <w:sz w:val="18"/>
          <w:szCs w:val="18"/>
        </w:rPr>
        <w:t xml:space="preserve">іальному становленню та </w:t>
      </w:r>
      <w:r>
        <w:rPr>
          <w:color w:val="000000"/>
          <w:sz w:val="18"/>
          <w:szCs w:val="18"/>
        </w:rPr>
        <w:br/>
        <w:t xml:space="preserve">розвитку молоді та реалізації  її  суспільно  корисних  ініціатив, </w:t>
      </w:r>
      <w:r>
        <w:rPr>
          <w:color w:val="000000"/>
          <w:sz w:val="18"/>
          <w:szCs w:val="18"/>
        </w:rPr>
        <w:br/>
        <w:t xml:space="preserve">надавати  дотації  і субсидії молодіжним організаціям,  надавати у </w:t>
      </w:r>
      <w:r>
        <w:rPr>
          <w:color w:val="000000"/>
          <w:sz w:val="18"/>
          <w:szCs w:val="18"/>
        </w:rPr>
        <w:br/>
        <w:t xml:space="preserve">безплатне  користування  молодіжним  громадським  організаціям  та </w:t>
      </w:r>
      <w:r>
        <w:rPr>
          <w:color w:val="000000"/>
          <w:sz w:val="18"/>
          <w:szCs w:val="18"/>
        </w:rPr>
        <w:br/>
        <w:t>фондам будинки, споруди, земельні ділянки та інше майно, необхі</w:t>
      </w:r>
      <w:proofErr w:type="gramStart"/>
      <w:r>
        <w:rPr>
          <w:color w:val="000000"/>
          <w:sz w:val="18"/>
          <w:szCs w:val="18"/>
        </w:rPr>
        <w:t>дне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 xml:space="preserve">для здійснення їх статутної діяльності.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0" w:name="o141"/>
      <w:bookmarkEnd w:id="140"/>
      <w:r>
        <w:rPr>
          <w:color w:val="000000"/>
          <w:sz w:val="18"/>
          <w:szCs w:val="18"/>
        </w:rPr>
        <w:t xml:space="preserve">     </w:t>
      </w:r>
      <w:r>
        <w:rPr>
          <w:b/>
          <w:bCs/>
          <w:color w:val="000000"/>
          <w:sz w:val="18"/>
          <w:szCs w:val="18"/>
          <w:bdr w:val="none" w:sz="0" w:space="0" w:color="auto" w:frame="1"/>
        </w:rPr>
        <w:t>Стаття 16.</w:t>
      </w:r>
      <w:r>
        <w:rPr>
          <w:color w:val="000000"/>
          <w:sz w:val="18"/>
          <w:szCs w:val="18"/>
        </w:rPr>
        <w:t xml:space="preserve"> Прикінцеві положення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1" w:name="o142"/>
      <w:bookmarkEnd w:id="141"/>
      <w:r>
        <w:rPr>
          <w:color w:val="000000"/>
          <w:sz w:val="18"/>
          <w:szCs w:val="18"/>
        </w:rPr>
        <w:t xml:space="preserve">     1. Цей Закон набирає чинності з дня його опублікування.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2" w:name="o143"/>
      <w:bookmarkEnd w:id="142"/>
      <w:r>
        <w:rPr>
          <w:color w:val="000000"/>
          <w:sz w:val="18"/>
          <w:szCs w:val="18"/>
        </w:rPr>
        <w:t xml:space="preserve">     2. Закони України та інші нормативно-правові  акти,  прийняті </w:t>
      </w:r>
      <w:r>
        <w:rPr>
          <w:color w:val="000000"/>
          <w:sz w:val="18"/>
          <w:szCs w:val="18"/>
        </w:rPr>
        <w:br/>
        <w:t xml:space="preserve">до   набрання  чинності  цим  Законом,  діють  у  частині,  що  не </w:t>
      </w:r>
      <w:r>
        <w:rPr>
          <w:color w:val="000000"/>
          <w:sz w:val="18"/>
          <w:szCs w:val="18"/>
        </w:rPr>
        <w:br/>
        <w:t xml:space="preserve">суперечить цьому Закону.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3" w:name="o144"/>
      <w:bookmarkEnd w:id="143"/>
      <w:r>
        <w:rPr>
          <w:color w:val="000000"/>
          <w:sz w:val="18"/>
          <w:szCs w:val="18"/>
        </w:rPr>
        <w:t xml:space="preserve">     3. Кабінету Міні</w:t>
      </w:r>
      <w:proofErr w:type="gramStart"/>
      <w:r>
        <w:rPr>
          <w:color w:val="000000"/>
          <w:sz w:val="18"/>
          <w:szCs w:val="18"/>
        </w:rPr>
        <w:t>стр</w:t>
      </w:r>
      <w:proofErr w:type="gramEnd"/>
      <w:r>
        <w:rPr>
          <w:color w:val="000000"/>
          <w:sz w:val="18"/>
          <w:szCs w:val="18"/>
        </w:rPr>
        <w:t xml:space="preserve">ів України: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4" w:name="o145"/>
      <w:bookmarkEnd w:id="144"/>
      <w:r>
        <w:rPr>
          <w:color w:val="000000"/>
          <w:sz w:val="18"/>
          <w:szCs w:val="18"/>
        </w:rPr>
        <w:t xml:space="preserve">     привести свої нормативно-правові акти </w:t>
      </w:r>
      <w:proofErr w:type="gramStart"/>
      <w:r>
        <w:rPr>
          <w:color w:val="000000"/>
          <w:sz w:val="18"/>
          <w:szCs w:val="18"/>
        </w:rPr>
        <w:t>у</w:t>
      </w:r>
      <w:proofErr w:type="gramEnd"/>
      <w:r>
        <w:rPr>
          <w:color w:val="000000"/>
          <w:sz w:val="18"/>
          <w:szCs w:val="18"/>
        </w:rPr>
        <w:t xml:space="preserve"> відповідність із  цим </w:t>
      </w:r>
      <w:r>
        <w:rPr>
          <w:color w:val="000000"/>
          <w:sz w:val="18"/>
          <w:szCs w:val="18"/>
        </w:rPr>
        <w:br/>
        <w:t xml:space="preserve">Законом;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5" w:name="o146"/>
      <w:bookmarkEnd w:id="145"/>
      <w:r>
        <w:rPr>
          <w:color w:val="000000"/>
          <w:sz w:val="18"/>
          <w:szCs w:val="18"/>
        </w:rPr>
        <w:t xml:space="preserve">     розробити нормативно-правові  акти,  що  випливають  із цього </w:t>
      </w:r>
      <w:r>
        <w:rPr>
          <w:color w:val="000000"/>
          <w:sz w:val="18"/>
          <w:szCs w:val="18"/>
        </w:rPr>
        <w:br/>
        <w:t xml:space="preserve">Закону;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6" w:name="o147"/>
      <w:bookmarkEnd w:id="146"/>
      <w:r>
        <w:rPr>
          <w:color w:val="000000"/>
          <w:sz w:val="18"/>
          <w:szCs w:val="18"/>
        </w:rPr>
        <w:t xml:space="preserve">     забезпечити перегляд і скасування  міністерствами  та  іншими </w:t>
      </w:r>
      <w:r>
        <w:rPr>
          <w:color w:val="000000"/>
          <w:sz w:val="18"/>
          <w:szCs w:val="18"/>
        </w:rPr>
        <w:br/>
        <w:t xml:space="preserve">центральними  органами виконавчої влади нормативно-правових актів, </w:t>
      </w:r>
      <w:r>
        <w:rPr>
          <w:color w:val="000000"/>
          <w:sz w:val="18"/>
          <w:szCs w:val="18"/>
        </w:rPr>
        <w:br/>
        <w:t xml:space="preserve">що суперечать цьому Закону. </w:t>
      </w:r>
      <w:r>
        <w:rPr>
          <w:color w:val="000000"/>
          <w:sz w:val="18"/>
          <w:szCs w:val="18"/>
        </w:rPr>
        <w:br/>
        <w:t xml:space="preserve">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7" w:name="o148"/>
      <w:bookmarkEnd w:id="147"/>
      <w:r>
        <w:rPr>
          <w:color w:val="000000"/>
          <w:sz w:val="18"/>
          <w:szCs w:val="18"/>
        </w:rPr>
        <w:t xml:space="preserve"> Президент України                                      Л.КРАВЧУК </w:t>
      </w:r>
      <w:r>
        <w:rPr>
          <w:color w:val="000000"/>
          <w:sz w:val="18"/>
          <w:szCs w:val="18"/>
        </w:rPr>
        <w:br/>
      </w:r>
    </w:p>
    <w:p w:rsidR="00125907" w:rsidRDefault="00125907" w:rsidP="00125907">
      <w:pPr>
        <w:pStyle w:val="HTML"/>
        <w:shd w:val="clear" w:color="auto" w:fill="FFFFFF"/>
        <w:textAlignment w:val="baseline"/>
        <w:rPr>
          <w:color w:val="000000"/>
          <w:sz w:val="18"/>
          <w:szCs w:val="18"/>
        </w:rPr>
      </w:pPr>
      <w:bookmarkStart w:id="148" w:name="o149"/>
      <w:bookmarkEnd w:id="148"/>
      <w:r>
        <w:rPr>
          <w:color w:val="000000"/>
          <w:sz w:val="18"/>
          <w:szCs w:val="18"/>
        </w:rPr>
        <w:t xml:space="preserve"> м. Київ, 5 лютого 1993 року </w:t>
      </w:r>
      <w:r>
        <w:rPr>
          <w:color w:val="000000"/>
          <w:sz w:val="18"/>
          <w:szCs w:val="18"/>
        </w:rPr>
        <w:br/>
        <w:t xml:space="preserve">       N 2998-XII </w:t>
      </w:r>
    </w:p>
    <w:p w:rsidR="00703A1F" w:rsidRDefault="00703A1F"/>
    <w:sectPr w:rsidR="00703A1F" w:rsidSect="0063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47117"/>
    <w:rsid w:val="00000577"/>
    <w:rsid w:val="00002176"/>
    <w:rsid w:val="00007B1C"/>
    <w:rsid w:val="000105E3"/>
    <w:rsid w:val="00011214"/>
    <w:rsid w:val="00012569"/>
    <w:rsid w:val="00020DAD"/>
    <w:rsid w:val="00021C0E"/>
    <w:rsid w:val="00022849"/>
    <w:rsid w:val="0002388C"/>
    <w:rsid w:val="000244F3"/>
    <w:rsid w:val="00024868"/>
    <w:rsid w:val="00027B2D"/>
    <w:rsid w:val="000332AB"/>
    <w:rsid w:val="00037120"/>
    <w:rsid w:val="00043D1A"/>
    <w:rsid w:val="00045CD8"/>
    <w:rsid w:val="0004710F"/>
    <w:rsid w:val="00047C25"/>
    <w:rsid w:val="00047DAD"/>
    <w:rsid w:val="00051D1A"/>
    <w:rsid w:val="0005321F"/>
    <w:rsid w:val="00053DF9"/>
    <w:rsid w:val="0005512F"/>
    <w:rsid w:val="00057CA9"/>
    <w:rsid w:val="0007684A"/>
    <w:rsid w:val="00077AA8"/>
    <w:rsid w:val="00081ADE"/>
    <w:rsid w:val="00082101"/>
    <w:rsid w:val="00083CC8"/>
    <w:rsid w:val="000845CB"/>
    <w:rsid w:val="00085C28"/>
    <w:rsid w:val="0009147F"/>
    <w:rsid w:val="0009603B"/>
    <w:rsid w:val="000A0CCB"/>
    <w:rsid w:val="000A242D"/>
    <w:rsid w:val="000A29D0"/>
    <w:rsid w:val="000A5C6E"/>
    <w:rsid w:val="000A73C6"/>
    <w:rsid w:val="000A7AB8"/>
    <w:rsid w:val="000B2082"/>
    <w:rsid w:val="000B51A1"/>
    <w:rsid w:val="000B63CB"/>
    <w:rsid w:val="000B781A"/>
    <w:rsid w:val="000C091F"/>
    <w:rsid w:val="000C346C"/>
    <w:rsid w:val="000D1230"/>
    <w:rsid w:val="000D1A2E"/>
    <w:rsid w:val="000D6A38"/>
    <w:rsid w:val="000E6B36"/>
    <w:rsid w:val="000F1330"/>
    <w:rsid w:val="000F17E1"/>
    <w:rsid w:val="000F3A0D"/>
    <w:rsid w:val="000F7B31"/>
    <w:rsid w:val="00105470"/>
    <w:rsid w:val="00105A32"/>
    <w:rsid w:val="001068B7"/>
    <w:rsid w:val="001128A9"/>
    <w:rsid w:val="00116A9D"/>
    <w:rsid w:val="00117003"/>
    <w:rsid w:val="00117F72"/>
    <w:rsid w:val="001212BB"/>
    <w:rsid w:val="00125907"/>
    <w:rsid w:val="00126F1A"/>
    <w:rsid w:val="00134819"/>
    <w:rsid w:val="001375B6"/>
    <w:rsid w:val="00140C32"/>
    <w:rsid w:val="00141A5E"/>
    <w:rsid w:val="00142C12"/>
    <w:rsid w:val="001435AA"/>
    <w:rsid w:val="001463E3"/>
    <w:rsid w:val="00150D39"/>
    <w:rsid w:val="00153B13"/>
    <w:rsid w:val="0015533E"/>
    <w:rsid w:val="0016077E"/>
    <w:rsid w:val="001669CC"/>
    <w:rsid w:val="0017045E"/>
    <w:rsid w:val="001707D5"/>
    <w:rsid w:val="0017576A"/>
    <w:rsid w:val="00176541"/>
    <w:rsid w:val="0017790E"/>
    <w:rsid w:val="00183B2E"/>
    <w:rsid w:val="00184CE5"/>
    <w:rsid w:val="00185185"/>
    <w:rsid w:val="00187FB2"/>
    <w:rsid w:val="00191860"/>
    <w:rsid w:val="0019267E"/>
    <w:rsid w:val="00195C4E"/>
    <w:rsid w:val="001A1AE3"/>
    <w:rsid w:val="001A25CA"/>
    <w:rsid w:val="001B1A44"/>
    <w:rsid w:val="001B4C81"/>
    <w:rsid w:val="001C04DA"/>
    <w:rsid w:val="001C0E54"/>
    <w:rsid w:val="001C48FD"/>
    <w:rsid w:val="001D024C"/>
    <w:rsid w:val="001E124A"/>
    <w:rsid w:val="001E5511"/>
    <w:rsid w:val="001E6538"/>
    <w:rsid w:val="001F1335"/>
    <w:rsid w:val="001F57CD"/>
    <w:rsid w:val="001F63C3"/>
    <w:rsid w:val="001F6EC3"/>
    <w:rsid w:val="0020175E"/>
    <w:rsid w:val="00203C27"/>
    <w:rsid w:val="002074C8"/>
    <w:rsid w:val="0020782E"/>
    <w:rsid w:val="00210B45"/>
    <w:rsid w:val="00212966"/>
    <w:rsid w:val="002165D6"/>
    <w:rsid w:val="002172FF"/>
    <w:rsid w:val="00222FE1"/>
    <w:rsid w:val="0022429A"/>
    <w:rsid w:val="00232255"/>
    <w:rsid w:val="00233161"/>
    <w:rsid w:val="00242460"/>
    <w:rsid w:val="0024256A"/>
    <w:rsid w:val="00243A98"/>
    <w:rsid w:val="0024502E"/>
    <w:rsid w:val="00250237"/>
    <w:rsid w:val="00253981"/>
    <w:rsid w:val="00255A7D"/>
    <w:rsid w:val="0026343A"/>
    <w:rsid w:val="00265878"/>
    <w:rsid w:val="002732AA"/>
    <w:rsid w:val="0027644C"/>
    <w:rsid w:val="00280673"/>
    <w:rsid w:val="00281426"/>
    <w:rsid w:val="00284286"/>
    <w:rsid w:val="00284899"/>
    <w:rsid w:val="002854EB"/>
    <w:rsid w:val="00285C31"/>
    <w:rsid w:val="002926E8"/>
    <w:rsid w:val="00292B00"/>
    <w:rsid w:val="00297270"/>
    <w:rsid w:val="002A6F44"/>
    <w:rsid w:val="002B4CE8"/>
    <w:rsid w:val="002B568E"/>
    <w:rsid w:val="002B660E"/>
    <w:rsid w:val="002C14C3"/>
    <w:rsid w:val="002C1F49"/>
    <w:rsid w:val="002C259C"/>
    <w:rsid w:val="002C2D26"/>
    <w:rsid w:val="002D387D"/>
    <w:rsid w:val="002D4259"/>
    <w:rsid w:val="002D7386"/>
    <w:rsid w:val="002E0DA5"/>
    <w:rsid w:val="002E1396"/>
    <w:rsid w:val="002E413D"/>
    <w:rsid w:val="002F4CC2"/>
    <w:rsid w:val="0030068F"/>
    <w:rsid w:val="00300A8C"/>
    <w:rsid w:val="003071CB"/>
    <w:rsid w:val="0030750D"/>
    <w:rsid w:val="00310AC3"/>
    <w:rsid w:val="003113CA"/>
    <w:rsid w:val="00312307"/>
    <w:rsid w:val="00317767"/>
    <w:rsid w:val="0032056A"/>
    <w:rsid w:val="00326450"/>
    <w:rsid w:val="00326B0D"/>
    <w:rsid w:val="00327BE6"/>
    <w:rsid w:val="003300B9"/>
    <w:rsid w:val="003349DF"/>
    <w:rsid w:val="00335D55"/>
    <w:rsid w:val="003372A6"/>
    <w:rsid w:val="00350AFB"/>
    <w:rsid w:val="00350F5D"/>
    <w:rsid w:val="00353031"/>
    <w:rsid w:val="003547BF"/>
    <w:rsid w:val="00354C07"/>
    <w:rsid w:val="003563D1"/>
    <w:rsid w:val="00363C9F"/>
    <w:rsid w:val="00365319"/>
    <w:rsid w:val="0036581F"/>
    <w:rsid w:val="00370AEF"/>
    <w:rsid w:val="00370B45"/>
    <w:rsid w:val="0037183E"/>
    <w:rsid w:val="003744C1"/>
    <w:rsid w:val="00375207"/>
    <w:rsid w:val="00376254"/>
    <w:rsid w:val="003873DE"/>
    <w:rsid w:val="00391AAD"/>
    <w:rsid w:val="00392BC1"/>
    <w:rsid w:val="003966F7"/>
    <w:rsid w:val="00396CCD"/>
    <w:rsid w:val="003A16D1"/>
    <w:rsid w:val="003A2924"/>
    <w:rsid w:val="003A4307"/>
    <w:rsid w:val="003A5D47"/>
    <w:rsid w:val="003A6B27"/>
    <w:rsid w:val="003A72D9"/>
    <w:rsid w:val="003A7620"/>
    <w:rsid w:val="003B0C37"/>
    <w:rsid w:val="003B3073"/>
    <w:rsid w:val="003B40FD"/>
    <w:rsid w:val="003B46D2"/>
    <w:rsid w:val="003B4F6E"/>
    <w:rsid w:val="003B54DF"/>
    <w:rsid w:val="003B5720"/>
    <w:rsid w:val="003C053F"/>
    <w:rsid w:val="003C5A28"/>
    <w:rsid w:val="003C5C07"/>
    <w:rsid w:val="003C60B1"/>
    <w:rsid w:val="003C6865"/>
    <w:rsid w:val="003D3239"/>
    <w:rsid w:val="003D4936"/>
    <w:rsid w:val="003D648D"/>
    <w:rsid w:val="003E0A4F"/>
    <w:rsid w:val="003E1CF8"/>
    <w:rsid w:val="003E28C9"/>
    <w:rsid w:val="003E29B9"/>
    <w:rsid w:val="003E5CB7"/>
    <w:rsid w:val="003E6A2F"/>
    <w:rsid w:val="003F043E"/>
    <w:rsid w:val="003F32E7"/>
    <w:rsid w:val="003F6142"/>
    <w:rsid w:val="003F6AB1"/>
    <w:rsid w:val="003F7AD6"/>
    <w:rsid w:val="0040005E"/>
    <w:rsid w:val="00402CFE"/>
    <w:rsid w:val="004060F2"/>
    <w:rsid w:val="00406442"/>
    <w:rsid w:val="00406F09"/>
    <w:rsid w:val="004207A8"/>
    <w:rsid w:val="00425B29"/>
    <w:rsid w:val="00432469"/>
    <w:rsid w:val="004325B1"/>
    <w:rsid w:val="004345DE"/>
    <w:rsid w:val="00436161"/>
    <w:rsid w:val="00436CED"/>
    <w:rsid w:val="00444D44"/>
    <w:rsid w:val="00452000"/>
    <w:rsid w:val="00452007"/>
    <w:rsid w:val="00455AEC"/>
    <w:rsid w:val="00457EEC"/>
    <w:rsid w:val="004615FB"/>
    <w:rsid w:val="004639D2"/>
    <w:rsid w:val="004660DD"/>
    <w:rsid w:val="00470593"/>
    <w:rsid w:val="00474117"/>
    <w:rsid w:val="004744AC"/>
    <w:rsid w:val="004863B7"/>
    <w:rsid w:val="00490F73"/>
    <w:rsid w:val="00491683"/>
    <w:rsid w:val="00492F49"/>
    <w:rsid w:val="00493899"/>
    <w:rsid w:val="00493B2F"/>
    <w:rsid w:val="004947B8"/>
    <w:rsid w:val="00496502"/>
    <w:rsid w:val="004A016A"/>
    <w:rsid w:val="004A0BB4"/>
    <w:rsid w:val="004A4B1F"/>
    <w:rsid w:val="004A4E61"/>
    <w:rsid w:val="004A6571"/>
    <w:rsid w:val="004A783C"/>
    <w:rsid w:val="004B3843"/>
    <w:rsid w:val="004B4464"/>
    <w:rsid w:val="004B6EBB"/>
    <w:rsid w:val="004B7524"/>
    <w:rsid w:val="004C0EAD"/>
    <w:rsid w:val="004C6883"/>
    <w:rsid w:val="004C77D0"/>
    <w:rsid w:val="004D1919"/>
    <w:rsid w:val="004E55B5"/>
    <w:rsid w:val="004E6775"/>
    <w:rsid w:val="004F02A2"/>
    <w:rsid w:val="004F0944"/>
    <w:rsid w:val="004F3FEB"/>
    <w:rsid w:val="00501DCE"/>
    <w:rsid w:val="0050209F"/>
    <w:rsid w:val="0050474B"/>
    <w:rsid w:val="00506AE1"/>
    <w:rsid w:val="0051271B"/>
    <w:rsid w:val="0051668D"/>
    <w:rsid w:val="005239FA"/>
    <w:rsid w:val="005251BB"/>
    <w:rsid w:val="00525488"/>
    <w:rsid w:val="005315C4"/>
    <w:rsid w:val="00534E81"/>
    <w:rsid w:val="00541065"/>
    <w:rsid w:val="00543962"/>
    <w:rsid w:val="00545225"/>
    <w:rsid w:val="005471E3"/>
    <w:rsid w:val="00547A62"/>
    <w:rsid w:val="005504EE"/>
    <w:rsid w:val="00551231"/>
    <w:rsid w:val="00551EB7"/>
    <w:rsid w:val="00553E35"/>
    <w:rsid w:val="00554250"/>
    <w:rsid w:val="0056174F"/>
    <w:rsid w:val="00562888"/>
    <w:rsid w:val="005810DA"/>
    <w:rsid w:val="0058273A"/>
    <w:rsid w:val="0058484F"/>
    <w:rsid w:val="00587217"/>
    <w:rsid w:val="00590BB1"/>
    <w:rsid w:val="00592969"/>
    <w:rsid w:val="005933CF"/>
    <w:rsid w:val="00593639"/>
    <w:rsid w:val="005972CA"/>
    <w:rsid w:val="005A0B50"/>
    <w:rsid w:val="005A30E6"/>
    <w:rsid w:val="005B4CBE"/>
    <w:rsid w:val="005B553F"/>
    <w:rsid w:val="005B5C96"/>
    <w:rsid w:val="005C1347"/>
    <w:rsid w:val="005C3610"/>
    <w:rsid w:val="005C371F"/>
    <w:rsid w:val="005C3C7A"/>
    <w:rsid w:val="005D4D65"/>
    <w:rsid w:val="005D6256"/>
    <w:rsid w:val="005D7FAA"/>
    <w:rsid w:val="005E0A75"/>
    <w:rsid w:val="005E299A"/>
    <w:rsid w:val="005E37B4"/>
    <w:rsid w:val="005E3B4E"/>
    <w:rsid w:val="005E5A6D"/>
    <w:rsid w:val="005E5EB3"/>
    <w:rsid w:val="00603512"/>
    <w:rsid w:val="00603C0E"/>
    <w:rsid w:val="00605424"/>
    <w:rsid w:val="00610719"/>
    <w:rsid w:val="00610B04"/>
    <w:rsid w:val="00610C00"/>
    <w:rsid w:val="006145D0"/>
    <w:rsid w:val="006216F1"/>
    <w:rsid w:val="00622668"/>
    <w:rsid w:val="006229C6"/>
    <w:rsid w:val="00625B43"/>
    <w:rsid w:val="00627E32"/>
    <w:rsid w:val="00630651"/>
    <w:rsid w:val="006309DC"/>
    <w:rsid w:val="006313F1"/>
    <w:rsid w:val="00631D42"/>
    <w:rsid w:val="006371C0"/>
    <w:rsid w:val="00637439"/>
    <w:rsid w:val="00637F07"/>
    <w:rsid w:val="00642360"/>
    <w:rsid w:val="00642DFB"/>
    <w:rsid w:val="00660CAD"/>
    <w:rsid w:val="00662569"/>
    <w:rsid w:val="00664796"/>
    <w:rsid w:val="006719DE"/>
    <w:rsid w:val="00671CFD"/>
    <w:rsid w:val="006735BE"/>
    <w:rsid w:val="006769BB"/>
    <w:rsid w:val="006836A6"/>
    <w:rsid w:val="00687C31"/>
    <w:rsid w:val="00690DA0"/>
    <w:rsid w:val="0069145C"/>
    <w:rsid w:val="006A1879"/>
    <w:rsid w:val="006A1C6C"/>
    <w:rsid w:val="006A36A3"/>
    <w:rsid w:val="006A7D7A"/>
    <w:rsid w:val="006B2039"/>
    <w:rsid w:val="006B464A"/>
    <w:rsid w:val="006C0277"/>
    <w:rsid w:val="006C26C8"/>
    <w:rsid w:val="006C4A8C"/>
    <w:rsid w:val="006D2BF0"/>
    <w:rsid w:val="006D4E52"/>
    <w:rsid w:val="006E23F9"/>
    <w:rsid w:val="006E2CCF"/>
    <w:rsid w:val="006E3386"/>
    <w:rsid w:val="006E7513"/>
    <w:rsid w:val="006E7C2D"/>
    <w:rsid w:val="006F433B"/>
    <w:rsid w:val="006F68F9"/>
    <w:rsid w:val="0070197F"/>
    <w:rsid w:val="00703A1F"/>
    <w:rsid w:val="0070490D"/>
    <w:rsid w:val="007127D0"/>
    <w:rsid w:val="0071650A"/>
    <w:rsid w:val="007216F9"/>
    <w:rsid w:val="00731BB8"/>
    <w:rsid w:val="00734FC7"/>
    <w:rsid w:val="00743F70"/>
    <w:rsid w:val="00745E96"/>
    <w:rsid w:val="007479DC"/>
    <w:rsid w:val="0075207F"/>
    <w:rsid w:val="00754816"/>
    <w:rsid w:val="00760961"/>
    <w:rsid w:val="00760F4A"/>
    <w:rsid w:val="007640D1"/>
    <w:rsid w:val="00774470"/>
    <w:rsid w:val="00775204"/>
    <w:rsid w:val="00776A1F"/>
    <w:rsid w:val="00777C9B"/>
    <w:rsid w:val="007803F3"/>
    <w:rsid w:val="007818A0"/>
    <w:rsid w:val="007860C5"/>
    <w:rsid w:val="00786908"/>
    <w:rsid w:val="00794BA7"/>
    <w:rsid w:val="007A61A1"/>
    <w:rsid w:val="007B3007"/>
    <w:rsid w:val="007B3613"/>
    <w:rsid w:val="007B49DD"/>
    <w:rsid w:val="007C1C7A"/>
    <w:rsid w:val="007C2514"/>
    <w:rsid w:val="007C409B"/>
    <w:rsid w:val="007D1C2D"/>
    <w:rsid w:val="007E2A01"/>
    <w:rsid w:val="007E32BF"/>
    <w:rsid w:val="007E7333"/>
    <w:rsid w:val="007F65C7"/>
    <w:rsid w:val="00801FF5"/>
    <w:rsid w:val="0080326E"/>
    <w:rsid w:val="00807328"/>
    <w:rsid w:val="00813A57"/>
    <w:rsid w:val="00815742"/>
    <w:rsid w:val="00816479"/>
    <w:rsid w:val="00820A20"/>
    <w:rsid w:val="00824039"/>
    <w:rsid w:val="00830487"/>
    <w:rsid w:val="0083189F"/>
    <w:rsid w:val="0083593F"/>
    <w:rsid w:val="00835FC1"/>
    <w:rsid w:val="0083654F"/>
    <w:rsid w:val="008400D1"/>
    <w:rsid w:val="00842432"/>
    <w:rsid w:val="00845D1B"/>
    <w:rsid w:val="008473D1"/>
    <w:rsid w:val="00853491"/>
    <w:rsid w:val="008555E7"/>
    <w:rsid w:val="00857C9F"/>
    <w:rsid w:val="00862B87"/>
    <w:rsid w:val="0086444D"/>
    <w:rsid w:val="00865C65"/>
    <w:rsid w:val="00866B09"/>
    <w:rsid w:val="00867177"/>
    <w:rsid w:val="00867E7B"/>
    <w:rsid w:val="008730C2"/>
    <w:rsid w:val="008733C0"/>
    <w:rsid w:val="008746D7"/>
    <w:rsid w:val="00875601"/>
    <w:rsid w:val="00875F9F"/>
    <w:rsid w:val="00876424"/>
    <w:rsid w:val="00884F0C"/>
    <w:rsid w:val="00886BFB"/>
    <w:rsid w:val="008927C1"/>
    <w:rsid w:val="00893D57"/>
    <w:rsid w:val="008A2210"/>
    <w:rsid w:val="008A398A"/>
    <w:rsid w:val="008A4D08"/>
    <w:rsid w:val="008B7A61"/>
    <w:rsid w:val="008C10F2"/>
    <w:rsid w:val="008C5DEE"/>
    <w:rsid w:val="008D239F"/>
    <w:rsid w:val="008D7633"/>
    <w:rsid w:val="008E198F"/>
    <w:rsid w:val="008E4058"/>
    <w:rsid w:val="008F3B16"/>
    <w:rsid w:val="008F459E"/>
    <w:rsid w:val="00903CC6"/>
    <w:rsid w:val="00905585"/>
    <w:rsid w:val="0090578F"/>
    <w:rsid w:val="00910B9C"/>
    <w:rsid w:val="0091479A"/>
    <w:rsid w:val="00921C2E"/>
    <w:rsid w:val="00922AB8"/>
    <w:rsid w:val="00923BE6"/>
    <w:rsid w:val="00925FD4"/>
    <w:rsid w:val="00926C26"/>
    <w:rsid w:val="00930143"/>
    <w:rsid w:val="00933A56"/>
    <w:rsid w:val="00934D88"/>
    <w:rsid w:val="00934F52"/>
    <w:rsid w:val="00941C2B"/>
    <w:rsid w:val="00943700"/>
    <w:rsid w:val="0095228E"/>
    <w:rsid w:val="00955798"/>
    <w:rsid w:val="009568FF"/>
    <w:rsid w:val="00957141"/>
    <w:rsid w:val="00960507"/>
    <w:rsid w:val="00960BC9"/>
    <w:rsid w:val="00960DB1"/>
    <w:rsid w:val="0096109D"/>
    <w:rsid w:val="009611F2"/>
    <w:rsid w:val="00962AE2"/>
    <w:rsid w:val="00962DA8"/>
    <w:rsid w:val="009636E7"/>
    <w:rsid w:val="00974BAB"/>
    <w:rsid w:val="00976974"/>
    <w:rsid w:val="00980F17"/>
    <w:rsid w:val="00982716"/>
    <w:rsid w:val="0098407A"/>
    <w:rsid w:val="00984C89"/>
    <w:rsid w:val="00985CBE"/>
    <w:rsid w:val="00986945"/>
    <w:rsid w:val="00992ED3"/>
    <w:rsid w:val="00994392"/>
    <w:rsid w:val="009A08D0"/>
    <w:rsid w:val="009A3AB0"/>
    <w:rsid w:val="009A50E1"/>
    <w:rsid w:val="009B2DEB"/>
    <w:rsid w:val="009C36D2"/>
    <w:rsid w:val="009C51D3"/>
    <w:rsid w:val="009C691D"/>
    <w:rsid w:val="009D60AD"/>
    <w:rsid w:val="009D63BB"/>
    <w:rsid w:val="009D6890"/>
    <w:rsid w:val="009E0D44"/>
    <w:rsid w:val="009E3410"/>
    <w:rsid w:val="009E4909"/>
    <w:rsid w:val="009E556D"/>
    <w:rsid w:val="009E7128"/>
    <w:rsid w:val="009F6454"/>
    <w:rsid w:val="00A00265"/>
    <w:rsid w:val="00A004C4"/>
    <w:rsid w:val="00A11464"/>
    <w:rsid w:val="00A12810"/>
    <w:rsid w:val="00A135E2"/>
    <w:rsid w:val="00A16F24"/>
    <w:rsid w:val="00A24E1C"/>
    <w:rsid w:val="00A25FAF"/>
    <w:rsid w:val="00A27336"/>
    <w:rsid w:val="00A301AE"/>
    <w:rsid w:val="00A31E78"/>
    <w:rsid w:val="00A32EBA"/>
    <w:rsid w:val="00A355AB"/>
    <w:rsid w:val="00A3590E"/>
    <w:rsid w:val="00A35BD9"/>
    <w:rsid w:val="00A364ED"/>
    <w:rsid w:val="00A422BE"/>
    <w:rsid w:val="00A42DB2"/>
    <w:rsid w:val="00A44A66"/>
    <w:rsid w:val="00A4561E"/>
    <w:rsid w:val="00A47965"/>
    <w:rsid w:val="00A52F30"/>
    <w:rsid w:val="00A56429"/>
    <w:rsid w:val="00A56830"/>
    <w:rsid w:val="00A57942"/>
    <w:rsid w:val="00A61C31"/>
    <w:rsid w:val="00A64E12"/>
    <w:rsid w:val="00A6727F"/>
    <w:rsid w:val="00A710A1"/>
    <w:rsid w:val="00A71801"/>
    <w:rsid w:val="00A73C4D"/>
    <w:rsid w:val="00A73CA1"/>
    <w:rsid w:val="00A76358"/>
    <w:rsid w:val="00A80B42"/>
    <w:rsid w:val="00A82273"/>
    <w:rsid w:val="00A82D42"/>
    <w:rsid w:val="00A8391A"/>
    <w:rsid w:val="00A8677C"/>
    <w:rsid w:val="00A933A7"/>
    <w:rsid w:val="00A93401"/>
    <w:rsid w:val="00A93D84"/>
    <w:rsid w:val="00AA30DF"/>
    <w:rsid w:val="00AA4ECB"/>
    <w:rsid w:val="00AA6505"/>
    <w:rsid w:val="00AB7ABF"/>
    <w:rsid w:val="00AC01C0"/>
    <w:rsid w:val="00AC2EDE"/>
    <w:rsid w:val="00AC4C98"/>
    <w:rsid w:val="00AC7F6C"/>
    <w:rsid w:val="00AD0B03"/>
    <w:rsid w:val="00AD2110"/>
    <w:rsid w:val="00AD2ACE"/>
    <w:rsid w:val="00AD2E9A"/>
    <w:rsid w:val="00AF069F"/>
    <w:rsid w:val="00AF1BAF"/>
    <w:rsid w:val="00AF45B3"/>
    <w:rsid w:val="00AF62EB"/>
    <w:rsid w:val="00AF6C44"/>
    <w:rsid w:val="00B000AD"/>
    <w:rsid w:val="00B002DB"/>
    <w:rsid w:val="00B00EE7"/>
    <w:rsid w:val="00B04FDF"/>
    <w:rsid w:val="00B051B1"/>
    <w:rsid w:val="00B10E20"/>
    <w:rsid w:val="00B1229A"/>
    <w:rsid w:val="00B1229F"/>
    <w:rsid w:val="00B1243C"/>
    <w:rsid w:val="00B15840"/>
    <w:rsid w:val="00B17300"/>
    <w:rsid w:val="00B207EE"/>
    <w:rsid w:val="00B2357B"/>
    <w:rsid w:val="00B237D2"/>
    <w:rsid w:val="00B274EA"/>
    <w:rsid w:val="00B3194F"/>
    <w:rsid w:val="00B31BBB"/>
    <w:rsid w:val="00B32BB7"/>
    <w:rsid w:val="00B33EFA"/>
    <w:rsid w:val="00B36BE2"/>
    <w:rsid w:val="00B37075"/>
    <w:rsid w:val="00B41743"/>
    <w:rsid w:val="00B42BE8"/>
    <w:rsid w:val="00B442FB"/>
    <w:rsid w:val="00B47EE7"/>
    <w:rsid w:val="00B51752"/>
    <w:rsid w:val="00B56886"/>
    <w:rsid w:val="00B57E51"/>
    <w:rsid w:val="00B628FF"/>
    <w:rsid w:val="00B64B45"/>
    <w:rsid w:val="00B6551E"/>
    <w:rsid w:val="00B6573A"/>
    <w:rsid w:val="00B668AE"/>
    <w:rsid w:val="00B70CFD"/>
    <w:rsid w:val="00B718E2"/>
    <w:rsid w:val="00B72849"/>
    <w:rsid w:val="00B72A42"/>
    <w:rsid w:val="00B77619"/>
    <w:rsid w:val="00B77CB3"/>
    <w:rsid w:val="00B77E7D"/>
    <w:rsid w:val="00B80460"/>
    <w:rsid w:val="00B81616"/>
    <w:rsid w:val="00B83FDA"/>
    <w:rsid w:val="00B85713"/>
    <w:rsid w:val="00B85EF3"/>
    <w:rsid w:val="00B91491"/>
    <w:rsid w:val="00B91A0E"/>
    <w:rsid w:val="00B91FE0"/>
    <w:rsid w:val="00B94318"/>
    <w:rsid w:val="00BA03DF"/>
    <w:rsid w:val="00BA195C"/>
    <w:rsid w:val="00BA421A"/>
    <w:rsid w:val="00BA5A02"/>
    <w:rsid w:val="00BB0CEE"/>
    <w:rsid w:val="00BB0E6B"/>
    <w:rsid w:val="00BB250E"/>
    <w:rsid w:val="00BB31AC"/>
    <w:rsid w:val="00BB5489"/>
    <w:rsid w:val="00BB5F78"/>
    <w:rsid w:val="00BC4EA4"/>
    <w:rsid w:val="00BC6A07"/>
    <w:rsid w:val="00BD19D3"/>
    <w:rsid w:val="00BD399D"/>
    <w:rsid w:val="00BD61CE"/>
    <w:rsid w:val="00BD7970"/>
    <w:rsid w:val="00BE7159"/>
    <w:rsid w:val="00BE77AA"/>
    <w:rsid w:val="00BF62E8"/>
    <w:rsid w:val="00BF6CA3"/>
    <w:rsid w:val="00BF7A41"/>
    <w:rsid w:val="00C01F2E"/>
    <w:rsid w:val="00C022AA"/>
    <w:rsid w:val="00C02936"/>
    <w:rsid w:val="00C055D1"/>
    <w:rsid w:val="00C0785C"/>
    <w:rsid w:val="00C07F1F"/>
    <w:rsid w:val="00C1351F"/>
    <w:rsid w:val="00C13FD7"/>
    <w:rsid w:val="00C14474"/>
    <w:rsid w:val="00C15885"/>
    <w:rsid w:val="00C16ED3"/>
    <w:rsid w:val="00C17542"/>
    <w:rsid w:val="00C21041"/>
    <w:rsid w:val="00C23423"/>
    <w:rsid w:val="00C24599"/>
    <w:rsid w:val="00C26585"/>
    <w:rsid w:val="00C35436"/>
    <w:rsid w:val="00C37F9D"/>
    <w:rsid w:val="00C50349"/>
    <w:rsid w:val="00C51583"/>
    <w:rsid w:val="00C5298E"/>
    <w:rsid w:val="00C55EAF"/>
    <w:rsid w:val="00C5708C"/>
    <w:rsid w:val="00C72444"/>
    <w:rsid w:val="00C72DA3"/>
    <w:rsid w:val="00C76778"/>
    <w:rsid w:val="00C80BA2"/>
    <w:rsid w:val="00C83C2E"/>
    <w:rsid w:val="00C84F0B"/>
    <w:rsid w:val="00C878D3"/>
    <w:rsid w:val="00C954B6"/>
    <w:rsid w:val="00C95EB9"/>
    <w:rsid w:val="00C9773D"/>
    <w:rsid w:val="00C97AC1"/>
    <w:rsid w:val="00CA2FCD"/>
    <w:rsid w:val="00CA72BD"/>
    <w:rsid w:val="00CC1194"/>
    <w:rsid w:val="00CC4C28"/>
    <w:rsid w:val="00CD08C7"/>
    <w:rsid w:val="00CD2423"/>
    <w:rsid w:val="00CD4D6F"/>
    <w:rsid w:val="00CE094D"/>
    <w:rsid w:val="00CE5A67"/>
    <w:rsid w:val="00CE6276"/>
    <w:rsid w:val="00CE6C30"/>
    <w:rsid w:val="00CF071C"/>
    <w:rsid w:val="00CF39A4"/>
    <w:rsid w:val="00D00451"/>
    <w:rsid w:val="00D005FF"/>
    <w:rsid w:val="00D05BD6"/>
    <w:rsid w:val="00D13BCA"/>
    <w:rsid w:val="00D171A2"/>
    <w:rsid w:val="00D2066F"/>
    <w:rsid w:val="00D20B29"/>
    <w:rsid w:val="00D264EA"/>
    <w:rsid w:val="00D308F0"/>
    <w:rsid w:val="00D33D5C"/>
    <w:rsid w:val="00D405BF"/>
    <w:rsid w:val="00D40FA8"/>
    <w:rsid w:val="00D41CCB"/>
    <w:rsid w:val="00D43712"/>
    <w:rsid w:val="00D43AEA"/>
    <w:rsid w:val="00D44237"/>
    <w:rsid w:val="00D4615E"/>
    <w:rsid w:val="00D47117"/>
    <w:rsid w:val="00D5223C"/>
    <w:rsid w:val="00D53E50"/>
    <w:rsid w:val="00D5659E"/>
    <w:rsid w:val="00D56BC9"/>
    <w:rsid w:val="00D60F0A"/>
    <w:rsid w:val="00D6638D"/>
    <w:rsid w:val="00D6689B"/>
    <w:rsid w:val="00D713AA"/>
    <w:rsid w:val="00D73F66"/>
    <w:rsid w:val="00D75570"/>
    <w:rsid w:val="00D75B68"/>
    <w:rsid w:val="00D80A9A"/>
    <w:rsid w:val="00D85C04"/>
    <w:rsid w:val="00DA03DC"/>
    <w:rsid w:val="00DB117B"/>
    <w:rsid w:val="00DB52B8"/>
    <w:rsid w:val="00DB7A3C"/>
    <w:rsid w:val="00DC0705"/>
    <w:rsid w:val="00DC3941"/>
    <w:rsid w:val="00DC3EC2"/>
    <w:rsid w:val="00DC50DE"/>
    <w:rsid w:val="00DC6779"/>
    <w:rsid w:val="00DC71AA"/>
    <w:rsid w:val="00DC7615"/>
    <w:rsid w:val="00DC76B0"/>
    <w:rsid w:val="00DD09A5"/>
    <w:rsid w:val="00DD0FE1"/>
    <w:rsid w:val="00DD2D70"/>
    <w:rsid w:val="00DD2F19"/>
    <w:rsid w:val="00DD34B1"/>
    <w:rsid w:val="00DD41EE"/>
    <w:rsid w:val="00DD5A64"/>
    <w:rsid w:val="00DD6D4E"/>
    <w:rsid w:val="00DD6F8E"/>
    <w:rsid w:val="00DD74DF"/>
    <w:rsid w:val="00DD7D1D"/>
    <w:rsid w:val="00DE3438"/>
    <w:rsid w:val="00DE39CB"/>
    <w:rsid w:val="00DE4007"/>
    <w:rsid w:val="00DE56D2"/>
    <w:rsid w:val="00DE5D1F"/>
    <w:rsid w:val="00DE638F"/>
    <w:rsid w:val="00DF679F"/>
    <w:rsid w:val="00DF6F95"/>
    <w:rsid w:val="00DF78BD"/>
    <w:rsid w:val="00E133BF"/>
    <w:rsid w:val="00E1751B"/>
    <w:rsid w:val="00E17BFA"/>
    <w:rsid w:val="00E20E8A"/>
    <w:rsid w:val="00E216BD"/>
    <w:rsid w:val="00E258C9"/>
    <w:rsid w:val="00E30A56"/>
    <w:rsid w:val="00E31D8A"/>
    <w:rsid w:val="00E40050"/>
    <w:rsid w:val="00E40F45"/>
    <w:rsid w:val="00E411B1"/>
    <w:rsid w:val="00E43391"/>
    <w:rsid w:val="00E50E48"/>
    <w:rsid w:val="00E50F75"/>
    <w:rsid w:val="00E53A18"/>
    <w:rsid w:val="00E55F87"/>
    <w:rsid w:val="00E63FC7"/>
    <w:rsid w:val="00E653D4"/>
    <w:rsid w:val="00E70DE4"/>
    <w:rsid w:val="00E70F7E"/>
    <w:rsid w:val="00E80664"/>
    <w:rsid w:val="00E80B07"/>
    <w:rsid w:val="00E81BF6"/>
    <w:rsid w:val="00E82D2C"/>
    <w:rsid w:val="00E8334C"/>
    <w:rsid w:val="00E83652"/>
    <w:rsid w:val="00E8459F"/>
    <w:rsid w:val="00E85555"/>
    <w:rsid w:val="00E87A0E"/>
    <w:rsid w:val="00E9452B"/>
    <w:rsid w:val="00E95146"/>
    <w:rsid w:val="00E95C2B"/>
    <w:rsid w:val="00EA1ADD"/>
    <w:rsid w:val="00EA3916"/>
    <w:rsid w:val="00EB0FCE"/>
    <w:rsid w:val="00EB31B5"/>
    <w:rsid w:val="00EB69A7"/>
    <w:rsid w:val="00EC2D64"/>
    <w:rsid w:val="00EC7316"/>
    <w:rsid w:val="00ED2E6E"/>
    <w:rsid w:val="00ED643B"/>
    <w:rsid w:val="00ED651E"/>
    <w:rsid w:val="00ED7F23"/>
    <w:rsid w:val="00EE0128"/>
    <w:rsid w:val="00EE342E"/>
    <w:rsid w:val="00EE52C6"/>
    <w:rsid w:val="00EE5AC6"/>
    <w:rsid w:val="00EE7069"/>
    <w:rsid w:val="00EE7B5F"/>
    <w:rsid w:val="00EE7F3F"/>
    <w:rsid w:val="00EF3B76"/>
    <w:rsid w:val="00EF7355"/>
    <w:rsid w:val="00F01446"/>
    <w:rsid w:val="00F070AE"/>
    <w:rsid w:val="00F10C2B"/>
    <w:rsid w:val="00F13C87"/>
    <w:rsid w:val="00F151FF"/>
    <w:rsid w:val="00F15825"/>
    <w:rsid w:val="00F2390E"/>
    <w:rsid w:val="00F23B90"/>
    <w:rsid w:val="00F26D92"/>
    <w:rsid w:val="00F26FAB"/>
    <w:rsid w:val="00F30DDB"/>
    <w:rsid w:val="00F33F9B"/>
    <w:rsid w:val="00F35C15"/>
    <w:rsid w:val="00F410DD"/>
    <w:rsid w:val="00F45C83"/>
    <w:rsid w:val="00F50712"/>
    <w:rsid w:val="00F52357"/>
    <w:rsid w:val="00F53C19"/>
    <w:rsid w:val="00F54F94"/>
    <w:rsid w:val="00F56D2D"/>
    <w:rsid w:val="00F67670"/>
    <w:rsid w:val="00F67699"/>
    <w:rsid w:val="00F755D4"/>
    <w:rsid w:val="00F7673A"/>
    <w:rsid w:val="00F76F50"/>
    <w:rsid w:val="00F77593"/>
    <w:rsid w:val="00F77A6F"/>
    <w:rsid w:val="00F80C61"/>
    <w:rsid w:val="00F80D41"/>
    <w:rsid w:val="00F866B8"/>
    <w:rsid w:val="00F86961"/>
    <w:rsid w:val="00F95E3C"/>
    <w:rsid w:val="00F96D69"/>
    <w:rsid w:val="00FA0A51"/>
    <w:rsid w:val="00FA5D6B"/>
    <w:rsid w:val="00FA6BF3"/>
    <w:rsid w:val="00FB3A23"/>
    <w:rsid w:val="00FC48A2"/>
    <w:rsid w:val="00FC5B3A"/>
    <w:rsid w:val="00FC5CAF"/>
    <w:rsid w:val="00FC5E1C"/>
    <w:rsid w:val="00FC601F"/>
    <w:rsid w:val="00FD50B6"/>
    <w:rsid w:val="00FD766D"/>
    <w:rsid w:val="00FF43DE"/>
    <w:rsid w:val="00FF51FA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11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7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96-14" TargetMode="External"/><Relationship Id="rId13" Type="http://schemas.openxmlformats.org/officeDocument/2006/relationships/hyperlink" Target="http://zakon4.rada.gov.ua/laws/show/271-16" TargetMode="External"/><Relationship Id="rId18" Type="http://schemas.openxmlformats.org/officeDocument/2006/relationships/hyperlink" Target="http://zakon4.rada.gov.ua/laws/show/5067-17" TargetMode="External"/><Relationship Id="rId26" Type="http://schemas.openxmlformats.org/officeDocument/2006/relationships/hyperlink" Target="http://zakon4.rada.gov.ua/laws/show/5067-1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5067-17" TargetMode="External"/><Relationship Id="rId34" Type="http://schemas.openxmlformats.org/officeDocument/2006/relationships/hyperlink" Target="http://zakon4.rada.gov.ua/laws/show/1344-15" TargetMode="External"/><Relationship Id="rId7" Type="http://schemas.openxmlformats.org/officeDocument/2006/relationships/hyperlink" Target="http://zakon4.rada.gov.ua/laws/show/655-14" TargetMode="External"/><Relationship Id="rId12" Type="http://schemas.openxmlformats.org/officeDocument/2006/relationships/hyperlink" Target="http://zakon4.rada.gov.ua/laws/show/2353-15" TargetMode="External"/><Relationship Id="rId17" Type="http://schemas.openxmlformats.org/officeDocument/2006/relationships/hyperlink" Target="http://zakon4.rada.gov.ua/laws/show/429-15" TargetMode="External"/><Relationship Id="rId25" Type="http://schemas.openxmlformats.org/officeDocument/2006/relationships/hyperlink" Target="http://zakon4.rada.gov.ua/laws/show/3483-15" TargetMode="External"/><Relationship Id="rId33" Type="http://schemas.openxmlformats.org/officeDocument/2006/relationships/hyperlink" Target="http://zakon4.rada.gov.ua/laws/show/1344-15" TargetMode="External"/><Relationship Id="rId38" Type="http://schemas.openxmlformats.org/officeDocument/2006/relationships/hyperlink" Target="http://zakon4.rada.gov.ua/laws/show/380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2353-15" TargetMode="External"/><Relationship Id="rId20" Type="http://schemas.openxmlformats.org/officeDocument/2006/relationships/hyperlink" Target="http://zakon4.rada.gov.ua/laws/show/5067-17" TargetMode="External"/><Relationship Id="rId29" Type="http://schemas.openxmlformats.org/officeDocument/2006/relationships/hyperlink" Target="http://zakon4.rada.gov.ua/laws/show/380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6/96-%D0%B2%D1%80" TargetMode="External"/><Relationship Id="rId11" Type="http://schemas.openxmlformats.org/officeDocument/2006/relationships/hyperlink" Target="http://zakon4.rada.gov.ua/laws/show/3109-14" TargetMode="External"/><Relationship Id="rId24" Type="http://schemas.openxmlformats.org/officeDocument/2006/relationships/hyperlink" Target="http://zakon4.rada.gov.ua/laws/show/2353-15" TargetMode="External"/><Relationship Id="rId32" Type="http://schemas.openxmlformats.org/officeDocument/2006/relationships/hyperlink" Target="http://zakon4.rada.gov.ua/laws/show/916-2003-%D0%BF" TargetMode="External"/><Relationship Id="rId37" Type="http://schemas.openxmlformats.org/officeDocument/2006/relationships/hyperlink" Target="http://zakon4.rada.gov.ua/laws/show/1344-1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4.rada.gov.ua/laws/show/126/95-%D0%B2%D1%80" TargetMode="External"/><Relationship Id="rId15" Type="http://schemas.openxmlformats.org/officeDocument/2006/relationships/hyperlink" Target="http://zakon4.rada.gov.ua/laws/show/5462-17" TargetMode="External"/><Relationship Id="rId23" Type="http://schemas.openxmlformats.org/officeDocument/2006/relationships/hyperlink" Target="http://zakon4.rada.gov.ua/laws/show/5067-17" TargetMode="External"/><Relationship Id="rId28" Type="http://schemas.openxmlformats.org/officeDocument/2006/relationships/hyperlink" Target="http://zakon4.rada.gov.ua/laws/show/1344-15" TargetMode="External"/><Relationship Id="rId36" Type="http://schemas.openxmlformats.org/officeDocument/2006/relationships/hyperlink" Target="http://zakon4.rada.gov.ua/laws/show/380-15" TargetMode="External"/><Relationship Id="rId10" Type="http://schemas.openxmlformats.org/officeDocument/2006/relationships/hyperlink" Target="http://zakon4.rada.gov.ua/laws/show/1659-15" TargetMode="External"/><Relationship Id="rId19" Type="http://schemas.openxmlformats.org/officeDocument/2006/relationships/hyperlink" Target="http://zakon4.rada.gov.ua/laws/show/3483-15" TargetMode="External"/><Relationship Id="rId31" Type="http://schemas.openxmlformats.org/officeDocument/2006/relationships/hyperlink" Target="http://zakon4.rada.gov.ua/laws/show/581-1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659-15" TargetMode="External"/><Relationship Id="rId14" Type="http://schemas.openxmlformats.org/officeDocument/2006/relationships/hyperlink" Target="http://zakon4.rada.gov.ua/laws/show/2203-15" TargetMode="External"/><Relationship Id="rId22" Type="http://schemas.openxmlformats.org/officeDocument/2006/relationships/hyperlink" Target="http://zakon4.rada.gov.ua/laws/show/5067-17" TargetMode="External"/><Relationship Id="rId27" Type="http://schemas.openxmlformats.org/officeDocument/2006/relationships/hyperlink" Target="http://zakon4.rada.gov.ua/laws/show/899-2006-%D0%BF" TargetMode="External"/><Relationship Id="rId30" Type="http://schemas.openxmlformats.org/officeDocument/2006/relationships/hyperlink" Target="http://zakon4.rada.gov.ua/laws/show/584-2001-%D0%BF" TargetMode="External"/><Relationship Id="rId35" Type="http://schemas.openxmlformats.org/officeDocument/2006/relationships/hyperlink" Target="http://zakon4.rada.gov.ua/laws/show/1344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5377</Words>
  <Characters>30651</Characters>
  <Application>Microsoft Office Word</Application>
  <DocSecurity>0</DocSecurity>
  <Lines>255</Lines>
  <Paragraphs>71</Paragraphs>
  <ScaleCrop>false</ScaleCrop>
  <Company>Ya Blondinko Edition</Company>
  <LinksUpToDate>false</LinksUpToDate>
  <CharactersWithSpaces>35957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2014-11-20T14:54:00Z</cp:lastPrinted>
  <dcterms:created xsi:type="dcterms:W3CDTF">2014-11-20T14:56:00Z</dcterms:created>
  <dcterms:modified xsi:type="dcterms:W3CDTF">2014-11-20T14:56:00Z</dcterms:modified>
</cp:coreProperties>
</file>